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2F0E1" w14:textId="1AB647A8" w:rsidR="00983504" w:rsidRPr="00BF0131" w:rsidRDefault="00D818BD" w:rsidP="009A7456">
      <w:pPr>
        <w:shd w:val="clear" w:color="auto" w:fill="FFFFFF"/>
        <w:spacing w:after="0" w:line="240" w:lineRule="auto"/>
        <w:jc w:val="center"/>
        <w:rPr>
          <w:b/>
          <w:spacing w:val="-1"/>
          <w:szCs w:val="24"/>
        </w:rPr>
      </w:pPr>
      <w:r w:rsidRPr="00BF0131">
        <w:rPr>
          <w:b/>
          <w:spacing w:val="-1"/>
          <w:szCs w:val="24"/>
        </w:rPr>
        <w:t>PROJEKTAVIMO</w:t>
      </w:r>
      <w:r w:rsidR="00983504" w:rsidRPr="00BF0131">
        <w:rPr>
          <w:b/>
          <w:spacing w:val="-1"/>
          <w:szCs w:val="24"/>
        </w:rPr>
        <w:t xml:space="preserve"> UŽDUOTIS</w:t>
      </w:r>
    </w:p>
    <w:p w14:paraId="08A735E4" w14:textId="77777777" w:rsidR="00695F6B" w:rsidRPr="00BF0131" w:rsidRDefault="00695F6B" w:rsidP="009A7456">
      <w:pPr>
        <w:shd w:val="clear" w:color="auto" w:fill="FFFFFF"/>
        <w:spacing w:after="0" w:line="240" w:lineRule="auto"/>
        <w:jc w:val="center"/>
        <w:rPr>
          <w:b/>
          <w:spacing w:val="-1"/>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410"/>
        <w:gridCol w:w="6520"/>
      </w:tblGrid>
      <w:tr w:rsidR="001A5735" w:rsidRPr="00BF0131" w14:paraId="5976EFF4" w14:textId="47AD504F" w:rsidTr="00B5277D">
        <w:trPr>
          <w:trHeight w:val="45"/>
        </w:trPr>
        <w:tc>
          <w:tcPr>
            <w:tcW w:w="9776" w:type="dxa"/>
            <w:gridSpan w:val="3"/>
            <w:shd w:val="clear" w:color="auto" w:fill="BFBFBF" w:themeFill="background1" w:themeFillShade="BF"/>
          </w:tcPr>
          <w:p w14:paraId="5EEECD46" w14:textId="77777777" w:rsidR="001A5735" w:rsidRPr="00BF0131" w:rsidRDefault="001A5735" w:rsidP="009A7456">
            <w:pPr>
              <w:spacing w:after="0" w:line="240" w:lineRule="auto"/>
              <w:rPr>
                <w:b/>
                <w:szCs w:val="24"/>
                <w:u w:val="single"/>
              </w:rPr>
            </w:pPr>
            <w:r w:rsidRPr="00BF0131">
              <w:rPr>
                <w:b/>
                <w:szCs w:val="24"/>
              </w:rPr>
              <w:t>I. BENDRA INFORMACIJA APIE PIRKIMO OBJEKTĄ</w:t>
            </w:r>
          </w:p>
        </w:tc>
      </w:tr>
      <w:tr w:rsidR="00A02727" w:rsidRPr="00BF0131" w14:paraId="7F120E38" w14:textId="77777777" w:rsidTr="00B5277D">
        <w:tc>
          <w:tcPr>
            <w:tcW w:w="846" w:type="dxa"/>
            <w:shd w:val="clear" w:color="auto" w:fill="D9D9D9" w:themeFill="background1" w:themeFillShade="D9"/>
            <w:vAlign w:val="center"/>
          </w:tcPr>
          <w:p w14:paraId="4EB360BD" w14:textId="7D46B932" w:rsidR="00A02727" w:rsidRPr="00BF0131" w:rsidRDefault="00A02727" w:rsidP="009A7456">
            <w:pPr>
              <w:spacing w:after="0" w:line="240" w:lineRule="auto"/>
              <w:jc w:val="center"/>
              <w:rPr>
                <w:bCs/>
                <w:szCs w:val="24"/>
              </w:rPr>
            </w:pPr>
            <w:r w:rsidRPr="00BF0131">
              <w:rPr>
                <w:bCs/>
                <w:szCs w:val="24"/>
              </w:rPr>
              <w:t>Nr.</w:t>
            </w:r>
          </w:p>
        </w:tc>
        <w:tc>
          <w:tcPr>
            <w:tcW w:w="2410" w:type="dxa"/>
            <w:shd w:val="clear" w:color="auto" w:fill="D9D9D9" w:themeFill="background1" w:themeFillShade="D9"/>
            <w:vAlign w:val="center"/>
          </w:tcPr>
          <w:p w14:paraId="52931424" w14:textId="0E04D477" w:rsidR="00A02727" w:rsidRPr="00BF0131" w:rsidRDefault="00A02727" w:rsidP="009A7456">
            <w:pPr>
              <w:spacing w:after="0" w:line="240" w:lineRule="auto"/>
              <w:jc w:val="center"/>
              <w:rPr>
                <w:bCs/>
                <w:szCs w:val="24"/>
              </w:rPr>
            </w:pPr>
            <w:r w:rsidRPr="00BF0131">
              <w:rPr>
                <w:bCs/>
                <w:szCs w:val="24"/>
              </w:rPr>
              <w:t>Pavadinimas</w:t>
            </w:r>
          </w:p>
        </w:tc>
        <w:tc>
          <w:tcPr>
            <w:tcW w:w="6520" w:type="dxa"/>
            <w:shd w:val="clear" w:color="auto" w:fill="D9D9D9" w:themeFill="background1" w:themeFillShade="D9"/>
            <w:vAlign w:val="center"/>
          </w:tcPr>
          <w:p w14:paraId="6F788EFA" w14:textId="6C1246FB" w:rsidR="00A02727" w:rsidRPr="00BF0131" w:rsidRDefault="00A02727" w:rsidP="009A7456">
            <w:pPr>
              <w:spacing w:after="0" w:line="240" w:lineRule="auto"/>
              <w:jc w:val="center"/>
              <w:rPr>
                <w:bCs/>
                <w:spacing w:val="-1"/>
                <w:szCs w:val="24"/>
              </w:rPr>
            </w:pPr>
            <w:r w:rsidRPr="00BF0131">
              <w:rPr>
                <w:bCs/>
                <w:szCs w:val="24"/>
              </w:rPr>
              <w:t>Reikalavimai</w:t>
            </w:r>
          </w:p>
        </w:tc>
      </w:tr>
      <w:tr w:rsidR="0063154D" w:rsidRPr="00BF0131" w14:paraId="0F924BDB" w14:textId="77777777" w:rsidTr="00B5277D">
        <w:tc>
          <w:tcPr>
            <w:tcW w:w="846" w:type="dxa"/>
            <w:vAlign w:val="center"/>
            <w:hideMark/>
          </w:tcPr>
          <w:p w14:paraId="42E0395C" w14:textId="77777777" w:rsidR="00695F6B" w:rsidRPr="00BF0131" w:rsidRDefault="00695F6B" w:rsidP="009A7456">
            <w:pPr>
              <w:spacing w:after="0" w:line="240" w:lineRule="auto"/>
              <w:jc w:val="center"/>
              <w:rPr>
                <w:szCs w:val="24"/>
              </w:rPr>
            </w:pPr>
            <w:r w:rsidRPr="00BF0131">
              <w:rPr>
                <w:szCs w:val="24"/>
              </w:rPr>
              <w:t>1.</w:t>
            </w:r>
          </w:p>
        </w:tc>
        <w:tc>
          <w:tcPr>
            <w:tcW w:w="2410" w:type="dxa"/>
            <w:vAlign w:val="center"/>
          </w:tcPr>
          <w:p w14:paraId="2F055078" w14:textId="05D3AA8C" w:rsidR="00695F6B" w:rsidRPr="00BF0131" w:rsidRDefault="00D818BD" w:rsidP="009A7456">
            <w:pPr>
              <w:spacing w:after="0" w:line="240" w:lineRule="auto"/>
              <w:rPr>
                <w:szCs w:val="24"/>
                <w:u w:val="single"/>
              </w:rPr>
            </w:pPr>
            <w:r w:rsidRPr="00BF0131">
              <w:rPr>
                <w:szCs w:val="24"/>
              </w:rPr>
              <w:t>Projekto u</w:t>
            </w:r>
            <w:r w:rsidR="00695F6B" w:rsidRPr="00BF0131">
              <w:rPr>
                <w:szCs w:val="24"/>
              </w:rPr>
              <w:t>žsakovas</w:t>
            </w:r>
          </w:p>
        </w:tc>
        <w:tc>
          <w:tcPr>
            <w:tcW w:w="6520" w:type="dxa"/>
            <w:vAlign w:val="center"/>
          </w:tcPr>
          <w:p w14:paraId="79ECE175" w14:textId="008E8709" w:rsidR="00695F6B" w:rsidRPr="00BF0131" w:rsidRDefault="001A5735" w:rsidP="009A7456">
            <w:pPr>
              <w:spacing w:after="0" w:line="240" w:lineRule="auto"/>
              <w:jc w:val="both"/>
              <w:rPr>
                <w:bCs/>
                <w:spacing w:val="-1"/>
                <w:szCs w:val="24"/>
              </w:rPr>
            </w:pPr>
            <w:r w:rsidRPr="00BF0131">
              <w:rPr>
                <w:bCs/>
                <w:spacing w:val="-1"/>
                <w:szCs w:val="24"/>
              </w:rPr>
              <w:t xml:space="preserve">Šalčininkų </w:t>
            </w:r>
            <w:r w:rsidR="00E409DA" w:rsidRPr="00BF0131">
              <w:rPr>
                <w:bCs/>
                <w:spacing w:val="-1"/>
                <w:szCs w:val="24"/>
              </w:rPr>
              <w:t>rajono</w:t>
            </w:r>
            <w:r w:rsidR="00EC6CB0" w:rsidRPr="00BF0131">
              <w:rPr>
                <w:bCs/>
                <w:spacing w:val="-1"/>
                <w:szCs w:val="24"/>
              </w:rPr>
              <w:t xml:space="preserve"> savivaldybės administracija</w:t>
            </w:r>
          </w:p>
        </w:tc>
      </w:tr>
      <w:tr w:rsidR="00D818BD" w:rsidRPr="00BF0131" w14:paraId="2CFA3041" w14:textId="77777777" w:rsidTr="00B5277D">
        <w:tc>
          <w:tcPr>
            <w:tcW w:w="846" w:type="dxa"/>
            <w:vAlign w:val="center"/>
          </w:tcPr>
          <w:p w14:paraId="39FDEE7C" w14:textId="1F1E646A" w:rsidR="00D818BD" w:rsidRPr="00BF0131" w:rsidRDefault="00D818BD" w:rsidP="009A7456">
            <w:pPr>
              <w:spacing w:after="0" w:line="240" w:lineRule="auto"/>
              <w:jc w:val="center"/>
              <w:rPr>
                <w:szCs w:val="24"/>
              </w:rPr>
            </w:pPr>
            <w:r w:rsidRPr="00BF0131">
              <w:rPr>
                <w:szCs w:val="24"/>
              </w:rPr>
              <w:t>2.</w:t>
            </w:r>
          </w:p>
        </w:tc>
        <w:tc>
          <w:tcPr>
            <w:tcW w:w="2410" w:type="dxa"/>
            <w:vAlign w:val="center"/>
          </w:tcPr>
          <w:p w14:paraId="5DB2D872" w14:textId="58673A0D" w:rsidR="00D818BD" w:rsidRPr="00BF0131" w:rsidRDefault="00D818BD" w:rsidP="009A7456">
            <w:pPr>
              <w:spacing w:after="0" w:line="240" w:lineRule="auto"/>
              <w:rPr>
                <w:szCs w:val="24"/>
              </w:rPr>
            </w:pPr>
            <w:r w:rsidRPr="00BF0131">
              <w:rPr>
                <w:szCs w:val="24"/>
              </w:rPr>
              <w:t>Statytojas</w:t>
            </w:r>
          </w:p>
        </w:tc>
        <w:tc>
          <w:tcPr>
            <w:tcW w:w="6520" w:type="dxa"/>
            <w:vAlign w:val="center"/>
          </w:tcPr>
          <w:p w14:paraId="31267F9B" w14:textId="4ECD0F92" w:rsidR="00D818BD" w:rsidRPr="00BF0131" w:rsidRDefault="001A5735" w:rsidP="009A7456">
            <w:pPr>
              <w:spacing w:after="0" w:line="240" w:lineRule="auto"/>
              <w:jc w:val="both"/>
              <w:rPr>
                <w:bCs/>
                <w:spacing w:val="-1"/>
                <w:szCs w:val="24"/>
              </w:rPr>
            </w:pPr>
            <w:r w:rsidRPr="00BF0131">
              <w:rPr>
                <w:bCs/>
                <w:spacing w:val="-1"/>
                <w:szCs w:val="24"/>
              </w:rPr>
              <w:t>Šalčininkų</w:t>
            </w:r>
            <w:r w:rsidR="00D818BD" w:rsidRPr="00BF0131">
              <w:rPr>
                <w:bCs/>
                <w:spacing w:val="-1"/>
                <w:szCs w:val="24"/>
              </w:rPr>
              <w:t xml:space="preserve"> </w:t>
            </w:r>
            <w:r w:rsidR="00E409DA" w:rsidRPr="00BF0131">
              <w:rPr>
                <w:bCs/>
                <w:spacing w:val="-1"/>
                <w:szCs w:val="24"/>
              </w:rPr>
              <w:t>rajono</w:t>
            </w:r>
            <w:r w:rsidR="00D818BD" w:rsidRPr="00BF0131">
              <w:rPr>
                <w:bCs/>
                <w:spacing w:val="-1"/>
                <w:szCs w:val="24"/>
              </w:rPr>
              <w:t xml:space="preserve"> savivaldybė</w:t>
            </w:r>
            <w:r w:rsidR="001E6F3F">
              <w:rPr>
                <w:bCs/>
                <w:spacing w:val="-1"/>
                <w:szCs w:val="24"/>
              </w:rPr>
              <w:t>s administracija</w:t>
            </w:r>
            <w:r w:rsidRPr="00BF0131">
              <w:rPr>
                <w:bCs/>
                <w:spacing w:val="-1"/>
                <w:szCs w:val="24"/>
              </w:rPr>
              <w:t>. Vilniaus g. 49, LT- 17116 Šalčininkai. Kodas 188718713</w:t>
            </w:r>
          </w:p>
        </w:tc>
      </w:tr>
      <w:tr w:rsidR="00E85E66" w:rsidRPr="00BF0131" w14:paraId="641A7A93" w14:textId="77777777" w:rsidTr="00B5277D">
        <w:tc>
          <w:tcPr>
            <w:tcW w:w="846" w:type="dxa"/>
            <w:vAlign w:val="center"/>
          </w:tcPr>
          <w:p w14:paraId="16E5414D" w14:textId="033B4342" w:rsidR="00E85E66" w:rsidRPr="00BF0131" w:rsidRDefault="00E85E66" w:rsidP="00E85E66">
            <w:pPr>
              <w:spacing w:after="0" w:line="240" w:lineRule="auto"/>
              <w:jc w:val="center"/>
              <w:rPr>
                <w:szCs w:val="24"/>
              </w:rPr>
            </w:pPr>
            <w:r w:rsidRPr="00BF0131">
              <w:rPr>
                <w:szCs w:val="24"/>
              </w:rPr>
              <w:t>3.</w:t>
            </w:r>
          </w:p>
        </w:tc>
        <w:tc>
          <w:tcPr>
            <w:tcW w:w="2410" w:type="dxa"/>
            <w:vAlign w:val="center"/>
          </w:tcPr>
          <w:p w14:paraId="12CFE89B" w14:textId="10B601E6" w:rsidR="00E85E66" w:rsidRPr="00BF0131" w:rsidRDefault="00E85E66" w:rsidP="00E85E66">
            <w:pPr>
              <w:spacing w:after="0" w:line="240" w:lineRule="auto"/>
              <w:ind w:hanging="23"/>
              <w:rPr>
                <w:szCs w:val="24"/>
              </w:rPr>
            </w:pPr>
            <w:r w:rsidRPr="00BF0131">
              <w:rPr>
                <w:szCs w:val="24"/>
              </w:rPr>
              <w:t xml:space="preserve">Paslaugos pavadinimas </w:t>
            </w:r>
          </w:p>
          <w:p w14:paraId="7406EED3" w14:textId="2CC1686D" w:rsidR="00E85E66" w:rsidRPr="00BF0131" w:rsidRDefault="00E85E66" w:rsidP="00E85E66">
            <w:pPr>
              <w:spacing w:after="0" w:line="240" w:lineRule="auto"/>
              <w:ind w:hanging="23"/>
              <w:rPr>
                <w:szCs w:val="24"/>
              </w:rPr>
            </w:pPr>
            <w:r w:rsidRPr="00BF0131">
              <w:rPr>
                <w:bCs/>
                <w:i/>
                <w:iCs/>
                <w:spacing w:val="-1"/>
                <w:szCs w:val="24"/>
              </w:rPr>
              <w:t>(tikslinti projekto rengimo metu)</w:t>
            </w:r>
          </w:p>
        </w:tc>
        <w:tc>
          <w:tcPr>
            <w:tcW w:w="6520" w:type="dxa"/>
            <w:vAlign w:val="center"/>
          </w:tcPr>
          <w:p w14:paraId="49051C46" w14:textId="79F00D67" w:rsidR="001D217B" w:rsidRPr="00BF0131" w:rsidRDefault="001D217B" w:rsidP="00E85E66">
            <w:pPr>
              <w:spacing w:after="0" w:line="240" w:lineRule="auto"/>
              <w:jc w:val="both"/>
              <w:rPr>
                <w:bCs/>
                <w:spacing w:val="-1"/>
                <w:szCs w:val="24"/>
                <w:highlight w:val="yellow"/>
              </w:rPr>
            </w:pPr>
            <w:r w:rsidRPr="001D217B">
              <w:rPr>
                <w:bCs/>
                <w:spacing w:val="-1"/>
                <w:szCs w:val="24"/>
              </w:rPr>
              <w:t>Projekto "Žaliosios infrastruktūros įrengimas Šalčininkų mieste" projektavimo ir projekto vykdymo priežiūros paslaugų pirkimas</w:t>
            </w:r>
          </w:p>
        </w:tc>
      </w:tr>
      <w:tr w:rsidR="00E85E66" w:rsidRPr="00BF0131" w14:paraId="64B2AFCD" w14:textId="77777777" w:rsidTr="00B5277D">
        <w:trPr>
          <w:trHeight w:val="187"/>
        </w:trPr>
        <w:tc>
          <w:tcPr>
            <w:tcW w:w="846" w:type="dxa"/>
            <w:vAlign w:val="center"/>
            <w:hideMark/>
          </w:tcPr>
          <w:p w14:paraId="25962515" w14:textId="444440E6" w:rsidR="00E85E66" w:rsidRPr="00BF0131" w:rsidRDefault="00E85E66" w:rsidP="00E85E66">
            <w:pPr>
              <w:spacing w:after="0" w:line="240" w:lineRule="auto"/>
              <w:jc w:val="center"/>
              <w:rPr>
                <w:szCs w:val="24"/>
              </w:rPr>
            </w:pPr>
            <w:r w:rsidRPr="00BF0131">
              <w:rPr>
                <w:szCs w:val="24"/>
              </w:rPr>
              <w:t>4.</w:t>
            </w:r>
          </w:p>
        </w:tc>
        <w:tc>
          <w:tcPr>
            <w:tcW w:w="2410" w:type="dxa"/>
            <w:vAlign w:val="center"/>
            <w:hideMark/>
          </w:tcPr>
          <w:p w14:paraId="331990F6" w14:textId="77777777" w:rsidR="00E85E66" w:rsidRPr="00BF0131" w:rsidRDefault="00E85E66" w:rsidP="00E85E66">
            <w:pPr>
              <w:spacing w:after="0" w:line="240" w:lineRule="auto"/>
              <w:rPr>
                <w:szCs w:val="24"/>
              </w:rPr>
            </w:pPr>
            <w:r w:rsidRPr="00BF0131">
              <w:rPr>
                <w:szCs w:val="24"/>
              </w:rPr>
              <w:t>Statinio</w:t>
            </w:r>
            <w:r w:rsidRPr="00BF0131">
              <w:rPr>
                <w:b/>
                <w:szCs w:val="24"/>
              </w:rPr>
              <w:t xml:space="preserve"> </w:t>
            </w:r>
            <w:r w:rsidRPr="00BF0131">
              <w:rPr>
                <w:szCs w:val="24"/>
              </w:rPr>
              <w:t>statybos rūšis</w:t>
            </w:r>
          </w:p>
          <w:p w14:paraId="0C1952BA" w14:textId="76DB022F" w:rsidR="00E85E66" w:rsidRPr="00BF0131" w:rsidRDefault="00E85E66" w:rsidP="00E85E66">
            <w:pPr>
              <w:spacing w:after="0" w:line="240" w:lineRule="auto"/>
              <w:rPr>
                <w:szCs w:val="24"/>
                <w:u w:val="single"/>
              </w:rPr>
            </w:pPr>
            <w:r w:rsidRPr="00BF0131">
              <w:rPr>
                <w:bCs/>
                <w:i/>
                <w:iCs/>
                <w:spacing w:val="-1"/>
                <w:szCs w:val="24"/>
              </w:rPr>
              <w:t>(tikslinti projekto rengimo metu)</w:t>
            </w:r>
          </w:p>
        </w:tc>
        <w:tc>
          <w:tcPr>
            <w:tcW w:w="6520" w:type="dxa"/>
            <w:vAlign w:val="center"/>
            <w:hideMark/>
          </w:tcPr>
          <w:p w14:paraId="5C4F2E5E" w14:textId="5FF575D1" w:rsidR="00E85E66" w:rsidRPr="00BF0131" w:rsidRDefault="00E85E66" w:rsidP="00E85E66">
            <w:pPr>
              <w:spacing w:after="0" w:line="240" w:lineRule="auto"/>
              <w:jc w:val="both"/>
              <w:rPr>
                <w:bCs/>
                <w:spacing w:val="-1"/>
                <w:szCs w:val="24"/>
                <w:highlight w:val="yellow"/>
              </w:rPr>
            </w:pPr>
            <w:r w:rsidRPr="001805C0">
              <w:t>Projekto rengimo metu projektuotojas, vadovaudamasis STR 1.01.08.2002 „Statinio statybos rūšys“, nustato ir parenka statybos rūšį.</w:t>
            </w:r>
          </w:p>
        </w:tc>
      </w:tr>
      <w:tr w:rsidR="00E85E66" w:rsidRPr="00BF0131" w14:paraId="468D2714" w14:textId="77777777" w:rsidTr="00B5277D">
        <w:trPr>
          <w:trHeight w:val="77"/>
        </w:trPr>
        <w:tc>
          <w:tcPr>
            <w:tcW w:w="846" w:type="dxa"/>
            <w:vAlign w:val="center"/>
            <w:hideMark/>
          </w:tcPr>
          <w:p w14:paraId="360F3BA4" w14:textId="3BDB5BE0" w:rsidR="00E85E66" w:rsidRPr="00BF0131" w:rsidRDefault="00E85E66" w:rsidP="00E85E66">
            <w:pPr>
              <w:spacing w:after="0" w:line="240" w:lineRule="auto"/>
              <w:jc w:val="center"/>
              <w:rPr>
                <w:szCs w:val="24"/>
              </w:rPr>
            </w:pPr>
            <w:r w:rsidRPr="00BF0131">
              <w:rPr>
                <w:szCs w:val="24"/>
              </w:rPr>
              <w:t>5.</w:t>
            </w:r>
          </w:p>
        </w:tc>
        <w:tc>
          <w:tcPr>
            <w:tcW w:w="2410" w:type="dxa"/>
            <w:vAlign w:val="center"/>
            <w:hideMark/>
          </w:tcPr>
          <w:p w14:paraId="693C9FE3" w14:textId="77777777" w:rsidR="00E85E66" w:rsidRPr="00BF0131" w:rsidRDefault="00E85E66" w:rsidP="00E85E66">
            <w:pPr>
              <w:spacing w:after="0" w:line="240" w:lineRule="auto"/>
              <w:rPr>
                <w:szCs w:val="24"/>
              </w:rPr>
            </w:pPr>
            <w:r w:rsidRPr="00BF0131">
              <w:rPr>
                <w:szCs w:val="24"/>
              </w:rPr>
              <w:t>Statinio kategorija</w:t>
            </w:r>
          </w:p>
          <w:p w14:paraId="016FD933" w14:textId="55CEA9EB" w:rsidR="00E85E66" w:rsidRPr="00BF0131" w:rsidRDefault="00E85E66" w:rsidP="00E85E66">
            <w:pPr>
              <w:spacing w:after="0" w:line="240" w:lineRule="auto"/>
              <w:rPr>
                <w:szCs w:val="24"/>
                <w:u w:val="single"/>
              </w:rPr>
            </w:pPr>
            <w:r w:rsidRPr="00BF0131">
              <w:rPr>
                <w:bCs/>
                <w:i/>
                <w:iCs/>
                <w:spacing w:val="-1"/>
                <w:szCs w:val="24"/>
              </w:rPr>
              <w:t>(tikslinti projekto rengimo metu)</w:t>
            </w:r>
          </w:p>
        </w:tc>
        <w:tc>
          <w:tcPr>
            <w:tcW w:w="6520" w:type="dxa"/>
            <w:vAlign w:val="center"/>
          </w:tcPr>
          <w:p w14:paraId="126BA45C" w14:textId="2BB2233B" w:rsidR="00E85E66" w:rsidRPr="00BF0131" w:rsidRDefault="00E85E66" w:rsidP="00E85E66">
            <w:pPr>
              <w:spacing w:after="0" w:line="240" w:lineRule="auto"/>
              <w:rPr>
                <w:bCs/>
                <w:spacing w:val="-1"/>
                <w:szCs w:val="24"/>
                <w:highlight w:val="yellow"/>
              </w:rPr>
            </w:pPr>
            <w:r w:rsidRPr="001805C0">
              <w:t xml:space="preserve">Kiti inžineriniai statiniai – </w:t>
            </w:r>
            <w:r w:rsidRPr="001805C0">
              <w:rPr>
                <w:color w:val="000000"/>
              </w:rPr>
              <w:t xml:space="preserve">kitos paskirties inžineriniai statiniai </w:t>
            </w:r>
            <w:r w:rsidRPr="001805C0">
              <w:t>(tikslina projektuotojas).</w:t>
            </w:r>
          </w:p>
        </w:tc>
      </w:tr>
      <w:tr w:rsidR="00E85E66" w:rsidRPr="00BF0131" w14:paraId="41178407" w14:textId="77777777" w:rsidTr="00B5277D">
        <w:trPr>
          <w:trHeight w:val="77"/>
        </w:trPr>
        <w:tc>
          <w:tcPr>
            <w:tcW w:w="846" w:type="dxa"/>
            <w:vAlign w:val="center"/>
          </w:tcPr>
          <w:p w14:paraId="77C17305" w14:textId="36382E83" w:rsidR="00E85E66" w:rsidRPr="00BF0131" w:rsidRDefault="00E85E66" w:rsidP="00E85E66">
            <w:pPr>
              <w:spacing w:after="0" w:line="240" w:lineRule="auto"/>
              <w:jc w:val="center"/>
              <w:rPr>
                <w:szCs w:val="24"/>
              </w:rPr>
            </w:pPr>
            <w:r w:rsidRPr="00BF0131">
              <w:rPr>
                <w:szCs w:val="24"/>
              </w:rPr>
              <w:t>6.</w:t>
            </w:r>
          </w:p>
        </w:tc>
        <w:tc>
          <w:tcPr>
            <w:tcW w:w="2410" w:type="dxa"/>
            <w:vAlign w:val="center"/>
          </w:tcPr>
          <w:p w14:paraId="536688BE" w14:textId="1623A360" w:rsidR="00E85E66" w:rsidRPr="00BF0131" w:rsidRDefault="00E85E66" w:rsidP="00E85E66">
            <w:pPr>
              <w:spacing w:after="0" w:line="240" w:lineRule="auto"/>
              <w:rPr>
                <w:szCs w:val="24"/>
              </w:rPr>
            </w:pPr>
            <w:r w:rsidRPr="00BF0131">
              <w:rPr>
                <w:szCs w:val="24"/>
              </w:rPr>
              <w:t>Projektavimo stadija</w:t>
            </w:r>
          </w:p>
        </w:tc>
        <w:tc>
          <w:tcPr>
            <w:tcW w:w="6520" w:type="dxa"/>
            <w:vAlign w:val="center"/>
          </w:tcPr>
          <w:p w14:paraId="1F98B9AA" w14:textId="57BF64BE" w:rsidR="00E85E66" w:rsidRPr="00BF0131" w:rsidRDefault="00FF0592" w:rsidP="00E85E66">
            <w:pPr>
              <w:spacing w:after="0" w:line="240" w:lineRule="auto"/>
              <w:jc w:val="both"/>
              <w:rPr>
                <w:bCs/>
                <w:spacing w:val="-1"/>
                <w:szCs w:val="24"/>
                <w:highlight w:val="yellow"/>
              </w:rPr>
            </w:pPr>
            <w:r>
              <w:rPr>
                <w:bCs/>
                <w:spacing w:val="-1"/>
                <w:szCs w:val="24"/>
              </w:rPr>
              <w:t>Priešprojektini</w:t>
            </w:r>
            <w:r w:rsidR="00F4396A">
              <w:rPr>
                <w:bCs/>
                <w:spacing w:val="-1"/>
                <w:szCs w:val="24"/>
              </w:rPr>
              <w:t>ai</w:t>
            </w:r>
            <w:r>
              <w:rPr>
                <w:bCs/>
                <w:spacing w:val="-1"/>
                <w:szCs w:val="24"/>
              </w:rPr>
              <w:t xml:space="preserve"> pasiūlym</w:t>
            </w:r>
            <w:r w:rsidR="00F4396A">
              <w:rPr>
                <w:bCs/>
                <w:spacing w:val="-1"/>
                <w:szCs w:val="24"/>
              </w:rPr>
              <w:t>ai</w:t>
            </w:r>
            <w:r>
              <w:rPr>
                <w:bCs/>
                <w:spacing w:val="-1"/>
                <w:szCs w:val="24"/>
              </w:rPr>
              <w:t xml:space="preserve"> ir t</w:t>
            </w:r>
            <w:r w:rsidR="00E85E66" w:rsidRPr="00BF0131">
              <w:rPr>
                <w:bCs/>
                <w:spacing w:val="-1"/>
                <w:szCs w:val="24"/>
              </w:rPr>
              <w:t>echninis darbo projektas</w:t>
            </w:r>
            <w:r w:rsidR="00E85E66">
              <w:rPr>
                <w:bCs/>
                <w:spacing w:val="-1"/>
                <w:szCs w:val="24"/>
              </w:rPr>
              <w:t>.</w:t>
            </w:r>
          </w:p>
        </w:tc>
      </w:tr>
      <w:tr w:rsidR="00E85E66" w:rsidRPr="00BF0131" w14:paraId="7A6B9C50" w14:textId="77777777" w:rsidTr="00B5277D">
        <w:trPr>
          <w:trHeight w:val="77"/>
        </w:trPr>
        <w:tc>
          <w:tcPr>
            <w:tcW w:w="846" w:type="dxa"/>
            <w:vAlign w:val="center"/>
          </w:tcPr>
          <w:p w14:paraId="1D84892B" w14:textId="78C44EA8" w:rsidR="00E85E66" w:rsidRPr="00BF0131" w:rsidRDefault="00E85E66" w:rsidP="00E85E66">
            <w:pPr>
              <w:spacing w:after="0" w:line="240" w:lineRule="auto"/>
              <w:jc w:val="center"/>
              <w:rPr>
                <w:szCs w:val="24"/>
              </w:rPr>
            </w:pPr>
            <w:r>
              <w:rPr>
                <w:szCs w:val="24"/>
              </w:rPr>
              <w:t xml:space="preserve">7. </w:t>
            </w:r>
          </w:p>
        </w:tc>
        <w:tc>
          <w:tcPr>
            <w:tcW w:w="2410" w:type="dxa"/>
            <w:vAlign w:val="center"/>
          </w:tcPr>
          <w:p w14:paraId="008EE6CE" w14:textId="2BD0DC33" w:rsidR="00E85E66" w:rsidRPr="00BF0131" w:rsidRDefault="00E85E66" w:rsidP="00E85E66">
            <w:pPr>
              <w:spacing w:after="0" w:line="240" w:lineRule="auto"/>
              <w:rPr>
                <w:szCs w:val="24"/>
              </w:rPr>
            </w:pPr>
            <w:r w:rsidRPr="004A4B54">
              <w:rPr>
                <w:szCs w:val="24"/>
              </w:rPr>
              <w:t>Projekto įgyvendinimo rangos darbu lėšos</w:t>
            </w:r>
          </w:p>
        </w:tc>
        <w:tc>
          <w:tcPr>
            <w:tcW w:w="6520" w:type="dxa"/>
            <w:vAlign w:val="center"/>
          </w:tcPr>
          <w:p w14:paraId="1381D20F" w14:textId="69AC1348" w:rsidR="005361EB" w:rsidRPr="00786739" w:rsidRDefault="005361EB" w:rsidP="005361EB">
            <w:pPr>
              <w:pStyle w:val="ListParagraph"/>
              <w:numPr>
                <w:ilvl w:val="0"/>
                <w:numId w:val="40"/>
              </w:numPr>
              <w:spacing w:after="0" w:line="240" w:lineRule="auto"/>
              <w:jc w:val="both"/>
              <w:rPr>
                <w:rFonts w:ascii="Times New Roman" w:hAnsi="Times New Roman" w:cs="Times New Roman"/>
                <w:bCs/>
                <w:spacing w:val="-1"/>
                <w:sz w:val="24"/>
                <w:szCs w:val="24"/>
              </w:rPr>
            </w:pPr>
            <w:r w:rsidRPr="00786739">
              <w:rPr>
                <w:rFonts w:ascii="Times New Roman" w:hAnsi="Times New Roman" w:cs="Times New Roman"/>
                <w:bCs/>
                <w:spacing w:val="-1"/>
                <w:sz w:val="24"/>
                <w:szCs w:val="24"/>
              </w:rPr>
              <w:t>E</w:t>
            </w:r>
            <w:r w:rsidR="00786739">
              <w:rPr>
                <w:rFonts w:ascii="Times New Roman" w:hAnsi="Times New Roman" w:cs="Times New Roman"/>
                <w:bCs/>
                <w:spacing w:val="-1"/>
                <w:sz w:val="24"/>
                <w:szCs w:val="24"/>
              </w:rPr>
              <w:t>uropos Sąjungos</w:t>
            </w:r>
            <w:r w:rsidRPr="00786739">
              <w:rPr>
                <w:rFonts w:ascii="Times New Roman" w:hAnsi="Times New Roman" w:cs="Times New Roman"/>
                <w:bCs/>
                <w:spacing w:val="-1"/>
                <w:sz w:val="24"/>
                <w:szCs w:val="24"/>
              </w:rPr>
              <w:t xml:space="preserve"> ir </w:t>
            </w:r>
            <w:r w:rsidR="00EB1DAF">
              <w:rPr>
                <w:rFonts w:ascii="Times New Roman" w:hAnsi="Times New Roman" w:cs="Times New Roman"/>
                <w:bCs/>
                <w:spacing w:val="-1"/>
                <w:sz w:val="24"/>
                <w:szCs w:val="24"/>
              </w:rPr>
              <w:t>s</w:t>
            </w:r>
            <w:r w:rsidR="00786739">
              <w:rPr>
                <w:rFonts w:ascii="Times New Roman" w:hAnsi="Times New Roman" w:cs="Times New Roman"/>
                <w:bCs/>
                <w:spacing w:val="-1"/>
                <w:sz w:val="24"/>
                <w:szCs w:val="24"/>
              </w:rPr>
              <w:t>aviva</w:t>
            </w:r>
            <w:r w:rsidR="00EB1DAF">
              <w:rPr>
                <w:rFonts w:ascii="Times New Roman" w:hAnsi="Times New Roman" w:cs="Times New Roman"/>
                <w:bCs/>
                <w:spacing w:val="-1"/>
                <w:sz w:val="24"/>
                <w:szCs w:val="24"/>
              </w:rPr>
              <w:t>l</w:t>
            </w:r>
            <w:r w:rsidR="00786739">
              <w:rPr>
                <w:rFonts w:ascii="Times New Roman" w:hAnsi="Times New Roman" w:cs="Times New Roman"/>
                <w:bCs/>
                <w:spacing w:val="-1"/>
                <w:sz w:val="24"/>
                <w:szCs w:val="24"/>
              </w:rPr>
              <w:t>dybės</w:t>
            </w:r>
            <w:r w:rsidRPr="00786739">
              <w:rPr>
                <w:rFonts w:ascii="Times New Roman" w:hAnsi="Times New Roman" w:cs="Times New Roman"/>
                <w:bCs/>
                <w:spacing w:val="-1"/>
                <w:sz w:val="24"/>
                <w:szCs w:val="24"/>
              </w:rPr>
              <w:t xml:space="preserve"> lėšos - 1 5</w:t>
            </w:r>
            <w:r w:rsidR="00656577">
              <w:rPr>
                <w:rFonts w:ascii="Times New Roman" w:hAnsi="Times New Roman" w:cs="Times New Roman"/>
                <w:bCs/>
                <w:spacing w:val="-1"/>
                <w:sz w:val="24"/>
                <w:szCs w:val="24"/>
              </w:rPr>
              <w:t>0</w:t>
            </w:r>
            <w:r w:rsidRPr="00786739">
              <w:rPr>
                <w:rFonts w:ascii="Times New Roman" w:hAnsi="Times New Roman" w:cs="Times New Roman"/>
                <w:bCs/>
                <w:spacing w:val="-1"/>
                <w:sz w:val="24"/>
                <w:szCs w:val="24"/>
              </w:rPr>
              <w:t>0 0</w:t>
            </w:r>
            <w:r w:rsidR="0068012D">
              <w:rPr>
                <w:rFonts w:ascii="Times New Roman" w:hAnsi="Times New Roman" w:cs="Times New Roman"/>
                <w:bCs/>
                <w:spacing w:val="-1"/>
                <w:sz w:val="24"/>
                <w:szCs w:val="24"/>
              </w:rPr>
              <w:t>0</w:t>
            </w:r>
            <w:r w:rsidRPr="00786739">
              <w:rPr>
                <w:rFonts w:ascii="Times New Roman" w:hAnsi="Times New Roman" w:cs="Times New Roman"/>
                <w:bCs/>
                <w:spacing w:val="-1"/>
                <w:sz w:val="24"/>
                <w:szCs w:val="24"/>
              </w:rPr>
              <w:t>0 Eur</w:t>
            </w:r>
            <w:r w:rsidR="00044873">
              <w:rPr>
                <w:rFonts w:ascii="Times New Roman" w:hAnsi="Times New Roman" w:cs="Times New Roman"/>
                <w:bCs/>
                <w:spacing w:val="-1"/>
                <w:sz w:val="24"/>
                <w:szCs w:val="24"/>
              </w:rPr>
              <w:t xml:space="preserve"> su PVM</w:t>
            </w:r>
          </w:p>
          <w:p w14:paraId="05391873" w14:textId="41F55EE5" w:rsidR="0001255B" w:rsidRPr="005361EB" w:rsidRDefault="005361EB" w:rsidP="005361EB">
            <w:pPr>
              <w:pStyle w:val="ListParagraph"/>
              <w:numPr>
                <w:ilvl w:val="0"/>
                <w:numId w:val="40"/>
              </w:numPr>
              <w:spacing w:after="0" w:line="240" w:lineRule="auto"/>
              <w:jc w:val="both"/>
              <w:rPr>
                <w:bCs/>
                <w:spacing w:val="-1"/>
                <w:szCs w:val="24"/>
              </w:rPr>
            </w:pPr>
            <w:r w:rsidRPr="00786739">
              <w:rPr>
                <w:rFonts w:ascii="Times New Roman" w:hAnsi="Times New Roman" w:cs="Times New Roman"/>
                <w:sz w:val="24"/>
                <w:szCs w:val="24"/>
              </w:rPr>
              <w:t>Apmokama savivaldybės lėšomis –</w:t>
            </w:r>
            <w:r w:rsidRPr="00786739">
              <w:rPr>
                <w:rFonts w:ascii="Times New Roman" w:hAnsi="Times New Roman" w:cs="Times New Roman"/>
                <w:bCs/>
                <w:spacing w:val="-1"/>
                <w:sz w:val="24"/>
                <w:szCs w:val="24"/>
              </w:rPr>
              <w:t xml:space="preserve"> </w:t>
            </w:r>
            <w:r w:rsidR="00044873">
              <w:rPr>
                <w:rFonts w:ascii="Times New Roman" w:hAnsi="Times New Roman" w:cs="Times New Roman"/>
                <w:bCs/>
                <w:spacing w:val="-1"/>
                <w:sz w:val="24"/>
                <w:szCs w:val="24"/>
              </w:rPr>
              <w:t>30</w:t>
            </w:r>
            <w:r w:rsidRPr="00786739">
              <w:rPr>
                <w:rFonts w:ascii="Times New Roman" w:hAnsi="Times New Roman" w:cs="Times New Roman"/>
                <w:bCs/>
                <w:spacing w:val="-1"/>
                <w:sz w:val="24"/>
                <w:szCs w:val="24"/>
              </w:rPr>
              <w:t>0 000 EUR</w:t>
            </w:r>
            <w:r w:rsidR="00044873">
              <w:rPr>
                <w:rFonts w:ascii="Times New Roman" w:hAnsi="Times New Roman" w:cs="Times New Roman"/>
                <w:bCs/>
                <w:spacing w:val="-1"/>
                <w:sz w:val="24"/>
                <w:szCs w:val="24"/>
              </w:rPr>
              <w:t xml:space="preserve"> su PVM</w:t>
            </w:r>
          </w:p>
        </w:tc>
      </w:tr>
      <w:tr w:rsidR="00017836" w:rsidRPr="00BF0131" w14:paraId="1F6D5895" w14:textId="77777777" w:rsidTr="00B5277D">
        <w:trPr>
          <w:trHeight w:val="77"/>
        </w:trPr>
        <w:tc>
          <w:tcPr>
            <w:tcW w:w="846" w:type="dxa"/>
            <w:vAlign w:val="center"/>
          </w:tcPr>
          <w:p w14:paraId="1B7FB29D" w14:textId="3FA709A6" w:rsidR="00017836" w:rsidRDefault="00017836" w:rsidP="00E85E66">
            <w:pPr>
              <w:spacing w:after="0" w:line="240" w:lineRule="auto"/>
              <w:jc w:val="center"/>
              <w:rPr>
                <w:szCs w:val="24"/>
              </w:rPr>
            </w:pPr>
            <w:r>
              <w:rPr>
                <w:szCs w:val="24"/>
              </w:rPr>
              <w:t>8.</w:t>
            </w:r>
          </w:p>
        </w:tc>
        <w:tc>
          <w:tcPr>
            <w:tcW w:w="2410" w:type="dxa"/>
            <w:vAlign w:val="center"/>
          </w:tcPr>
          <w:p w14:paraId="0CF3F0F4" w14:textId="6BC56CFE" w:rsidR="00017836" w:rsidRPr="004A4B54" w:rsidRDefault="004A3E6A" w:rsidP="00E85E66">
            <w:pPr>
              <w:spacing w:after="0" w:line="240" w:lineRule="auto"/>
              <w:rPr>
                <w:szCs w:val="24"/>
              </w:rPr>
            </w:pPr>
            <w:r w:rsidRPr="004A3E6A">
              <w:rPr>
                <w:szCs w:val="24"/>
              </w:rPr>
              <w:t>Projektavimo ir projekto vykdymo priežiūros paslaugų apmokėjimas</w:t>
            </w:r>
          </w:p>
        </w:tc>
        <w:tc>
          <w:tcPr>
            <w:tcW w:w="6520" w:type="dxa"/>
            <w:vAlign w:val="center"/>
          </w:tcPr>
          <w:p w14:paraId="056F71CC" w14:textId="16E8B3EA" w:rsidR="00017836" w:rsidRPr="00786739" w:rsidRDefault="00646234" w:rsidP="00646234">
            <w:pPr>
              <w:pStyle w:val="ListParagraph"/>
              <w:numPr>
                <w:ilvl w:val="0"/>
                <w:numId w:val="40"/>
              </w:numPr>
              <w:spacing w:after="0" w:line="240" w:lineRule="auto"/>
              <w:rPr>
                <w:rFonts w:ascii="Times New Roman" w:hAnsi="Times New Roman" w:cs="Times New Roman"/>
                <w:bCs/>
                <w:spacing w:val="-1"/>
                <w:sz w:val="24"/>
                <w:szCs w:val="24"/>
              </w:rPr>
            </w:pPr>
            <w:r w:rsidRPr="00646234">
              <w:rPr>
                <w:rFonts w:ascii="Times New Roman" w:hAnsi="Times New Roman" w:cs="Times New Roman"/>
                <w:bCs/>
                <w:spacing w:val="-1"/>
                <w:sz w:val="24"/>
                <w:szCs w:val="24"/>
              </w:rPr>
              <w:t>Projekto elektrotechnikos ir</w:t>
            </w:r>
            <w:r>
              <w:rPr>
                <w:rFonts w:ascii="Times New Roman" w:hAnsi="Times New Roman" w:cs="Times New Roman"/>
                <w:bCs/>
                <w:spacing w:val="-1"/>
                <w:sz w:val="24"/>
                <w:szCs w:val="24"/>
              </w:rPr>
              <w:t xml:space="preserve"> </w:t>
            </w:r>
            <w:r w:rsidRPr="00646234">
              <w:rPr>
                <w:rFonts w:ascii="Times New Roman" w:hAnsi="Times New Roman" w:cs="Times New Roman"/>
                <w:bCs/>
                <w:spacing w:val="-1"/>
                <w:sz w:val="24"/>
                <w:szCs w:val="24"/>
              </w:rPr>
              <w:t xml:space="preserve">architektūros dalys apmokamos atskiru mokėjimu </w:t>
            </w:r>
            <w:r w:rsidR="004A3E6A">
              <w:rPr>
                <w:rFonts w:ascii="Times New Roman" w:hAnsi="Times New Roman" w:cs="Times New Roman"/>
                <w:bCs/>
                <w:spacing w:val="-1"/>
                <w:sz w:val="24"/>
                <w:szCs w:val="24"/>
              </w:rPr>
              <w:t>S</w:t>
            </w:r>
            <w:r w:rsidRPr="00646234">
              <w:rPr>
                <w:rFonts w:ascii="Times New Roman" w:hAnsi="Times New Roman" w:cs="Times New Roman"/>
                <w:bCs/>
                <w:spacing w:val="-1"/>
                <w:sz w:val="24"/>
                <w:szCs w:val="24"/>
              </w:rPr>
              <w:t>avivaldybės lėšomis</w:t>
            </w:r>
            <w:r>
              <w:rPr>
                <w:rFonts w:ascii="Times New Roman" w:hAnsi="Times New Roman" w:cs="Times New Roman"/>
                <w:bCs/>
                <w:spacing w:val="-1"/>
                <w:sz w:val="24"/>
                <w:szCs w:val="24"/>
              </w:rPr>
              <w:t>.</w:t>
            </w:r>
          </w:p>
        </w:tc>
      </w:tr>
      <w:tr w:rsidR="00F4396A" w:rsidRPr="00BF0131" w14:paraId="3DC0A72B" w14:textId="77777777" w:rsidTr="00B5277D">
        <w:trPr>
          <w:trHeight w:val="77"/>
        </w:trPr>
        <w:tc>
          <w:tcPr>
            <w:tcW w:w="846" w:type="dxa"/>
            <w:vAlign w:val="center"/>
          </w:tcPr>
          <w:p w14:paraId="7FA09207" w14:textId="6B38391F" w:rsidR="00F4396A" w:rsidRDefault="00F4396A" w:rsidP="00E85E66">
            <w:pPr>
              <w:spacing w:after="0" w:line="240" w:lineRule="auto"/>
              <w:jc w:val="center"/>
              <w:rPr>
                <w:szCs w:val="24"/>
              </w:rPr>
            </w:pPr>
            <w:r>
              <w:rPr>
                <w:szCs w:val="24"/>
              </w:rPr>
              <w:t xml:space="preserve">9. </w:t>
            </w:r>
          </w:p>
        </w:tc>
        <w:tc>
          <w:tcPr>
            <w:tcW w:w="2410" w:type="dxa"/>
            <w:vAlign w:val="center"/>
          </w:tcPr>
          <w:p w14:paraId="4E0F1B51" w14:textId="0B780BDD" w:rsidR="00F4396A" w:rsidRPr="004A3E6A" w:rsidRDefault="00F4396A" w:rsidP="00F4396A">
            <w:pPr>
              <w:jc w:val="both"/>
              <w:rPr>
                <w:szCs w:val="24"/>
              </w:rPr>
            </w:pPr>
            <w:r w:rsidRPr="00F041F8">
              <w:rPr>
                <w:szCs w:val="24"/>
              </w:rPr>
              <w:t>Paslaugų teikimo terminai:</w:t>
            </w:r>
          </w:p>
        </w:tc>
        <w:tc>
          <w:tcPr>
            <w:tcW w:w="6520" w:type="dxa"/>
            <w:vAlign w:val="center"/>
          </w:tcPr>
          <w:p w14:paraId="095116BC" w14:textId="77777777" w:rsidR="00F4396A" w:rsidRPr="00F041F8" w:rsidRDefault="00F4396A" w:rsidP="00F4396A">
            <w:pPr>
              <w:jc w:val="both"/>
              <w:rPr>
                <w:szCs w:val="24"/>
              </w:rPr>
            </w:pPr>
            <w:r w:rsidRPr="00F041F8">
              <w:rPr>
                <w:iCs/>
                <w:szCs w:val="24"/>
              </w:rPr>
              <w:t>- Techninio-darbo projekto parengimo terminas – 8 mėn. nuo sutarties įsigaliojimo dienos, paslaugų įvykdymu bus laikoma techninio-darbo projekto perdavimo-priėmimo akto pasirašymo momentas.</w:t>
            </w:r>
          </w:p>
          <w:p w14:paraId="06E1D53C" w14:textId="77777777" w:rsidR="00F4396A" w:rsidRDefault="00F4396A" w:rsidP="00F4396A">
            <w:pPr>
              <w:rPr>
                <w:szCs w:val="24"/>
              </w:rPr>
            </w:pPr>
            <w:r w:rsidRPr="00F041F8">
              <w:rPr>
                <w:szCs w:val="24"/>
              </w:rPr>
              <w:t>- Projekto vykdymo priežiūra atliekama visą rangos darbų vykdymo laikotarpį</w:t>
            </w:r>
            <w:r>
              <w:rPr>
                <w:szCs w:val="24"/>
              </w:rPr>
              <w:t xml:space="preserve">, </w:t>
            </w:r>
            <w:r w:rsidRPr="00016771">
              <w:rPr>
                <w:kern w:val="2"/>
                <w:szCs w:val="24"/>
              </w:rPr>
              <w:t xml:space="preserve">bet jos terminas negali būti ilgesnis kaip </w:t>
            </w:r>
            <w:r w:rsidRPr="00D2670A">
              <w:rPr>
                <w:kern w:val="2"/>
                <w:szCs w:val="24"/>
              </w:rPr>
              <w:t>3</w:t>
            </w:r>
            <w:r>
              <w:rPr>
                <w:kern w:val="2"/>
                <w:szCs w:val="24"/>
              </w:rPr>
              <w:t>6</w:t>
            </w:r>
            <w:r w:rsidRPr="00D2670A">
              <w:rPr>
                <w:kern w:val="2"/>
                <w:szCs w:val="24"/>
              </w:rPr>
              <w:t xml:space="preserve"> mėnesiai</w:t>
            </w:r>
            <w:r w:rsidRPr="00F041F8">
              <w:rPr>
                <w:szCs w:val="24"/>
              </w:rPr>
              <w:t>. Projekto vykdymo priežiūros vadovas, esant reikalui, privalo teikti paaiškinimus statybos užbaigimo komisijai jos darbo metu.</w:t>
            </w:r>
          </w:p>
          <w:p w14:paraId="3497C72C" w14:textId="77777777" w:rsidR="00F4396A" w:rsidRPr="00646234" w:rsidRDefault="00F4396A" w:rsidP="00F4396A">
            <w:pPr>
              <w:pStyle w:val="ListParagraph"/>
              <w:spacing w:after="0" w:line="240" w:lineRule="auto"/>
              <w:rPr>
                <w:rFonts w:ascii="Times New Roman" w:hAnsi="Times New Roman" w:cs="Times New Roman"/>
                <w:bCs/>
                <w:spacing w:val="-1"/>
                <w:sz w:val="24"/>
                <w:szCs w:val="24"/>
              </w:rPr>
            </w:pPr>
          </w:p>
        </w:tc>
      </w:tr>
      <w:tr w:rsidR="00E85E66" w:rsidRPr="00BF0131" w14:paraId="6CE50F52" w14:textId="77777777" w:rsidTr="00B5277D">
        <w:trPr>
          <w:trHeight w:val="77"/>
        </w:trPr>
        <w:tc>
          <w:tcPr>
            <w:tcW w:w="846" w:type="dxa"/>
            <w:vAlign w:val="center"/>
          </w:tcPr>
          <w:p w14:paraId="4FCEEDC5" w14:textId="1848BBF5" w:rsidR="00E85E66" w:rsidRDefault="00F4396A" w:rsidP="00E85E66">
            <w:pPr>
              <w:spacing w:after="0" w:line="240" w:lineRule="auto"/>
              <w:jc w:val="center"/>
              <w:rPr>
                <w:szCs w:val="24"/>
              </w:rPr>
            </w:pPr>
            <w:r>
              <w:rPr>
                <w:szCs w:val="24"/>
              </w:rPr>
              <w:t>10</w:t>
            </w:r>
            <w:r w:rsidR="00E85E66">
              <w:rPr>
                <w:szCs w:val="24"/>
              </w:rPr>
              <w:t>.</w:t>
            </w:r>
          </w:p>
        </w:tc>
        <w:tc>
          <w:tcPr>
            <w:tcW w:w="2410" w:type="dxa"/>
            <w:vAlign w:val="center"/>
          </w:tcPr>
          <w:p w14:paraId="50849088" w14:textId="5E648D96" w:rsidR="00E85E66" w:rsidRPr="004A4B54" w:rsidRDefault="00E85E66" w:rsidP="00E85E66">
            <w:pPr>
              <w:spacing w:after="0" w:line="240" w:lineRule="auto"/>
              <w:rPr>
                <w:szCs w:val="24"/>
              </w:rPr>
            </w:pPr>
            <w:r>
              <w:rPr>
                <w:szCs w:val="24"/>
              </w:rPr>
              <w:t>Projektuojamos teritorijos adresas</w:t>
            </w:r>
          </w:p>
        </w:tc>
        <w:tc>
          <w:tcPr>
            <w:tcW w:w="6520" w:type="dxa"/>
            <w:vAlign w:val="center"/>
          </w:tcPr>
          <w:p w14:paraId="1A3F02F3" w14:textId="24C51336" w:rsidR="00E85E66" w:rsidRPr="001805C0" w:rsidRDefault="00E85E66" w:rsidP="00E85E66">
            <w:pPr>
              <w:tabs>
                <w:tab w:val="left" w:pos="388"/>
              </w:tabs>
              <w:rPr>
                <w:iCs/>
                <w:spacing w:val="-3"/>
              </w:rPr>
            </w:pPr>
            <w:r w:rsidRPr="001805C0">
              <w:rPr>
                <w:iCs/>
                <w:spacing w:val="-3"/>
              </w:rPr>
              <w:t>Šalčininkų m.:</w:t>
            </w:r>
            <w:r w:rsidRPr="001805C0">
              <w:rPr>
                <w:iCs/>
                <w:spacing w:val="-3"/>
              </w:rPr>
              <w:br/>
              <w:t xml:space="preserve">1.  </w:t>
            </w:r>
            <w:r w:rsidR="005C1CCB">
              <w:rPr>
                <w:iCs/>
                <w:spacing w:val="-3"/>
              </w:rPr>
              <w:t>Daugiabučių kvatalas</w:t>
            </w:r>
            <w:r w:rsidRPr="001805C0">
              <w:rPr>
                <w:iCs/>
                <w:spacing w:val="-3"/>
              </w:rPr>
              <w:t xml:space="preserve"> tarp Vytauto g. 31, A. Mickevičiaus g. 7, J. Sniadeckio g. 21 (teritorija Nr. 1)</w:t>
            </w:r>
            <w:r w:rsidR="005C1CCB">
              <w:rPr>
                <w:iCs/>
                <w:spacing w:val="-3"/>
              </w:rPr>
              <w:t xml:space="preserve"> - </w:t>
            </w:r>
            <w:r w:rsidR="005C1CCB">
              <w:t>Nesuformuotas sklypas</w:t>
            </w:r>
          </w:p>
          <w:p w14:paraId="1233AF98" w14:textId="17310E1F" w:rsidR="005C1CCB" w:rsidRPr="0094325F" w:rsidRDefault="00E85E66" w:rsidP="005C1CCB">
            <w:pPr>
              <w:tabs>
                <w:tab w:val="left" w:pos="388"/>
              </w:tabs>
              <w:rPr>
                <w:iCs/>
                <w:spacing w:val="-3"/>
              </w:rPr>
            </w:pPr>
            <w:r w:rsidRPr="001805C0">
              <w:rPr>
                <w:iCs/>
                <w:spacing w:val="-3"/>
              </w:rPr>
              <w:t>2.</w:t>
            </w:r>
            <w:r w:rsidRPr="0094325F">
              <w:rPr>
                <w:iCs/>
                <w:spacing w:val="-3"/>
              </w:rPr>
              <w:t xml:space="preserve">  </w:t>
            </w:r>
            <w:r w:rsidR="005C1CCB">
              <w:rPr>
                <w:iCs/>
                <w:spacing w:val="-3"/>
              </w:rPr>
              <w:t>Daugiabučių kvatalas</w:t>
            </w:r>
            <w:r w:rsidR="005C1CCB" w:rsidRPr="001805C0">
              <w:rPr>
                <w:iCs/>
                <w:spacing w:val="-3"/>
              </w:rPr>
              <w:t xml:space="preserve"> </w:t>
            </w:r>
            <w:r w:rsidRPr="0094325F">
              <w:rPr>
                <w:iCs/>
                <w:spacing w:val="-3"/>
              </w:rPr>
              <w:t>tarp J. Sniadeckio g. 22, J. Sniadeckio g. 12, J. Sniadeckio g. 20 (teritorija Nr. 2)</w:t>
            </w:r>
            <w:r w:rsidR="005C1CCB">
              <w:rPr>
                <w:iCs/>
                <w:spacing w:val="-3"/>
              </w:rPr>
              <w:t xml:space="preserve"> - </w:t>
            </w:r>
            <w:r w:rsidR="005C1CCB">
              <w:t>Nesuformuotas sklypas</w:t>
            </w:r>
          </w:p>
          <w:p w14:paraId="0F807C96" w14:textId="66D546FD" w:rsidR="005C1CCB" w:rsidRPr="0094325F" w:rsidRDefault="00E85E66" w:rsidP="005C1CCB">
            <w:pPr>
              <w:tabs>
                <w:tab w:val="left" w:pos="388"/>
              </w:tabs>
              <w:rPr>
                <w:iCs/>
                <w:spacing w:val="-3"/>
              </w:rPr>
            </w:pPr>
            <w:r w:rsidRPr="001805C0">
              <w:rPr>
                <w:iCs/>
                <w:spacing w:val="-3"/>
              </w:rPr>
              <w:t>3.</w:t>
            </w:r>
            <w:r w:rsidRPr="0094325F">
              <w:rPr>
                <w:iCs/>
                <w:spacing w:val="-3"/>
              </w:rPr>
              <w:t xml:space="preserve">  </w:t>
            </w:r>
            <w:r w:rsidR="005C1CCB">
              <w:rPr>
                <w:iCs/>
                <w:spacing w:val="-3"/>
              </w:rPr>
              <w:t>Daugiabučių kvatalas</w:t>
            </w:r>
            <w:r w:rsidRPr="0094325F">
              <w:rPr>
                <w:iCs/>
                <w:spacing w:val="-3"/>
              </w:rPr>
              <w:t xml:space="preserve"> tarp J. Sniadeckio g. 10, A. Mickevičiaus g. 2, Vilniaus g. 11, A. Mickevičiaus g. 8 (teritorija Nr. 3)</w:t>
            </w:r>
            <w:r w:rsidR="005C1CCB">
              <w:rPr>
                <w:iCs/>
                <w:spacing w:val="-3"/>
              </w:rPr>
              <w:t xml:space="preserve"> - </w:t>
            </w:r>
            <w:r w:rsidR="005C1CCB">
              <w:t>Nesuformuotas sklypas</w:t>
            </w:r>
          </w:p>
          <w:p w14:paraId="5BC8374F" w14:textId="77777777" w:rsidR="005C1CCB" w:rsidRPr="001805C0" w:rsidRDefault="00E85E66" w:rsidP="005C1CCB">
            <w:pPr>
              <w:jc w:val="both"/>
            </w:pPr>
            <w:r w:rsidRPr="001805C0">
              <w:rPr>
                <w:iCs/>
                <w:spacing w:val="-3"/>
              </w:rPr>
              <w:t>4.</w:t>
            </w:r>
            <w:r w:rsidRPr="0094325F">
              <w:rPr>
                <w:iCs/>
                <w:spacing w:val="-3"/>
              </w:rPr>
              <w:t xml:space="preserve">  Šalčininkų „Santarvės“ gimnazijos teritorija – Vytauto g. 35 (teritorija Nr. 4)</w:t>
            </w:r>
            <w:r w:rsidR="005C1CCB">
              <w:rPr>
                <w:iCs/>
                <w:spacing w:val="-3"/>
              </w:rPr>
              <w:t xml:space="preserve"> - </w:t>
            </w:r>
            <w:r w:rsidR="005C1CCB" w:rsidRPr="001805C0">
              <w:t>Žemės sklypo savininkas – Lietuvos Respublika.</w:t>
            </w:r>
          </w:p>
          <w:p w14:paraId="2AFEB787" w14:textId="450955AB" w:rsidR="005C1CCB" w:rsidRDefault="005C1CCB" w:rsidP="005C1CCB">
            <w:pPr>
              <w:spacing w:after="160" w:line="278" w:lineRule="auto"/>
            </w:pPr>
            <w:r w:rsidRPr="001805C0">
              <w:t>Valstybinės žemės patikėjimo teisė</w:t>
            </w:r>
            <w:r>
              <w:t>: ŠALČININKŲ RAJONO SAVIVALDYBĖ</w:t>
            </w:r>
            <w:r w:rsidR="007E2DDA">
              <w:t xml:space="preserve">, Unikalus nr.: </w:t>
            </w:r>
            <w:r w:rsidR="007E2DDA" w:rsidRPr="007E2DDA">
              <w:t>4400-2169-6015</w:t>
            </w:r>
          </w:p>
          <w:p w14:paraId="7C010DA5" w14:textId="77777777" w:rsidR="00E85E66" w:rsidRPr="001805C0" w:rsidRDefault="00E85E66" w:rsidP="00E85E66">
            <w:pPr>
              <w:jc w:val="both"/>
            </w:pPr>
            <w:r w:rsidRPr="001805C0">
              <w:rPr>
                <w:iCs/>
                <w:spacing w:val="-3"/>
              </w:rPr>
              <w:lastRenderedPageBreak/>
              <w:t>5.</w:t>
            </w:r>
            <w:r w:rsidRPr="0094325F">
              <w:rPr>
                <w:iCs/>
                <w:spacing w:val="-3"/>
              </w:rPr>
              <w:t xml:space="preserve">  Teritorija šalia J. Sniadeckio g. 32 (unikalus Nr. 4400-3129-8754) (teritorija Nr. 5)</w:t>
            </w:r>
            <w:r>
              <w:rPr>
                <w:iCs/>
                <w:spacing w:val="-3"/>
              </w:rPr>
              <w:t xml:space="preserve"> - </w:t>
            </w:r>
            <w:r w:rsidRPr="001805C0">
              <w:t>Žemės sklypo savininkas – Lietuvos Respublika.</w:t>
            </w:r>
          </w:p>
          <w:p w14:paraId="4F756E46" w14:textId="3520B4FF" w:rsidR="00E85E66" w:rsidRDefault="00E85E66" w:rsidP="00E85E66">
            <w:pPr>
              <w:spacing w:after="160" w:line="278" w:lineRule="auto"/>
            </w:pPr>
            <w:r w:rsidRPr="001805C0">
              <w:t>Valstybinės žemės patikėjimo teisė</w:t>
            </w:r>
            <w:r>
              <w:t>: ŠALČININKŲ RAJONO SAVIVALDYBĖ</w:t>
            </w:r>
            <w:r w:rsidR="007E2DDA">
              <w:t xml:space="preserve">, Unikalus nr.:  </w:t>
            </w:r>
            <w:r w:rsidR="007E2DDA" w:rsidRPr="007E2DDA">
              <w:t>4400-3129-8754</w:t>
            </w:r>
          </w:p>
          <w:p w14:paraId="43A4DF36" w14:textId="0C87B775" w:rsidR="00E85E66" w:rsidRPr="001805C0" w:rsidRDefault="00E85E66" w:rsidP="00E85E66">
            <w:pPr>
              <w:jc w:val="both"/>
            </w:pPr>
            <w:r w:rsidRPr="001805C0">
              <w:rPr>
                <w:iCs/>
                <w:spacing w:val="-3"/>
              </w:rPr>
              <w:t>6.</w:t>
            </w:r>
            <w:r w:rsidRPr="0094325F">
              <w:rPr>
                <w:iCs/>
                <w:spacing w:val="-3"/>
              </w:rPr>
              <w:t xml:space="preserve">  Teritorija prie Šv. Jono Pauliaus II g. 2 (teritorijos Nr. 6 ir 7)</w:t>
            </w:r>
            <w:r>
              <w:rPr>
                <w:iCs/>
                <w:spacing w:val="-3"/>
              </w:rPr>
              <w:t xml:space="preserve"> - </w:t>
            </w:r>
            <w:r w:rsidRPr="001805C0">
              <w:t>Žemės sklypo savininkas – Lietuvos Respublika.</w:t>
            </w:r>
          </w:p>
          <w:p w14:paraId="2713EADE" w14:textId="2D04F31C" w:rsidR="00E85E66" w:rsidRDefault="00E85E66" w:rsidP="00E85E66">
            <w:pPr>
              <w:spacing w:after="160" w:line="278" w:lineRule="auto"/>
            </w:pPr>
            <w:r w:rsidRPr="001805C0">
              <w:t>Valstybinės žemės patikėjimo teisė</w:t>
            </w:r>
            <w:r>
              <w:t>: ŠALČININKŲ RAJONO SAVIVALDYBĖ</w:t>
            </w:r>
            <w:r>
              <w:br/>
              <w:t>Sudaryta panaudos sutartis: Šalčininkų Šv. Apaštalo Petro parapija</w:t>
            </w:r>
            <w:r w:rsidR="007E2DDA">
              <w:t xml:space="preserve">, Unikalus nr.: </w:t>
            </w:r>
            <w:r w:rsidR="007E2DDA" w:rsidRPr="007E2DDA">
              <w:t>4400-3134-0080</w:t>
            </w:r>
          </w:p>
          <w:p w14:paraId="14E70087" w14:textId="77777777" w:rsidR="00E85E66" w:rsidRPr="001805C0" w:rsidRDefault="00E85E66" w:rsidP="00E85E66">
            <w:pPr>
              <w:jc w:val="both"/>
            </w:pPr>
            <w:r w:rsidRPr="001805C0">
              <w:rPr>
                <w:iCs/>
                <w:spacing w:val="-3"/>
              </w:rPr>
              <w:t>7.</w:t>
            </w:r>
            <w:r w:rsidRPr="0094325F">
              <w:rPr>
                <w:iCs/>
                <w:spacing w:val="-3"/>
              </w:rPr>
              <w:t xml:space="preserve">  Teritorija prie A. Mickevičiaus g. 1C (teritorija Nr. 8)</w:t>
            </w:r>
            <w:r>
              <w:rPr>
                <w:iCs/>
                <w:spacing w:val="-3"/>
              </w:rPr>
              <w:t xml:space="preserve"> - </w:t>
            </w:r>
            <w:r w:rsidRPr="001805C0">
              <w:t>Žemės sklypo savininkas – Lietuvos Respublika.</w:t>
            </w:r>
          </w:p>
          <w:p w14:paraId="7D0C090A" w14:textId="5DD3E585" w:rsidR="00E85E66" w:rsidRDefault="00E85E66" w:rsidP="00E85E66">
            <w:pPr>
              <w:spacing w:after="160" w:line="278" w:lineRule="auto"/>
            </w:pPr>
            <w:r w:rsidRPr="001805C0">
              <w:t>Valstybinės žemės patikėjimo teisė</w:t>
            </w:r>
            <w:r>
              <w:t>: ŠALČININKŲ RAJONO SAVIVALDYBĖ</w:t>
            </w:r>
            <w:r w:rsidR="007E2DDA">
              <w:t xml:space="preserve">, Unikalus nr.: </w:t>
            </w:r>
            <w:r w:rsidR="007E2DDA" w:rsidRPr="007E2DDA">
              <w:t>4400-4816-6330</w:t>
            </w:r>
          </w:p>
          <w:p w14:paraId="64CFBDFE" w14:textId="234612EF" w:rsidR="00E85E66" w:rsidRPr="001805C0" w:rsidRDefault="00E85E66" w:rsidP="00E85E66">
            <w:r w:rsidRPr="001805C0">
              <w:rPr>
                <w:iCs/>
                <w:spacing w:val="-3"/>
              </w:rPr>
              <w:t>8.</w:t>
            </w:r>
            <w:r w:rsidRPr="0094325F">
              <w:rPr>
                <w:iCs/>
                <w:spacing w:val="-3"/>
              </w:rPr>
              <w:t xml:space="preserve">  Teritorija prie Pramonės g. 8C</w:t>
            </w:r>
            <w:r>
              <w:rPr>
                <w:iCs/>
                <w:spacing w:val="-3"/>
              </w:rPr>
              <w:t xml:space="preserve"> (</w:t>
            </w:r>
            <w:r w:rsidRPr="001805C0">
              <w:t>Žemės sklypo savininkas – Lietuvos Respublika.</w:t>
            </w:r>
            <w:r w:rsidR="007E2DDA">
              <w:t xml:space="preserve"> Unikalus nr: </w:t>
            </w:r>
            <w:r w:rsidR="007E2DDA" w:rsidRPr="007E2DDA">
              <w:t>4400-5656-9041</w:t>
            </w:r>
          </w:p>
          <w:p w14:paraId="2C1B8113" w14:textId="5BA48DB6" w:rsidR="00E85E66" w:rsidRPr="00E85E66" w:rsidRDefault="00E85E66" w:rsidP="00E85E66">
            <w:pPr>
              <w:spacing w:after="160" w:line="278" w:lineRule="auto"/>
            </w:pPr>
            <w:r w:rsidRPr="001805C0">
              <w:t>Valstybinės žemės patikėjimo teisė</w:t>
            </w:r>
            <w:r>
              <w:t>: ŠALČININKŲ RAJONO SAVIVALDYBĖ</w:t>
            </w:r>
            <w:r>
              <w:rPr>
                <w:iCs/>
                <w:spacing w:val="-3"/>
              </w:rPr>
              <w:t>)</w:t>
            </w:r>
            <w:r w:rsidRPr="0094325F">
              <w:rPr>
                <w:iCs/>
                <w:spacing w:val="-3"/>
              </w:rPr>
              <w:t xml:space="preserve"> ir teritorija šalia Pramonės g. 6D</w:t>
            </w:r>
            <w:r>
              <w:rPr>
                <w:iCs/>
                <w:spacing w:val="-3"/>
              </w:rPr>
              <w:t xml:space="preserve"> (</w:t>
            </w:r>
            <w:r>
              <w:t xml:space="preserve">Nesuformuotas sklypas) </w:t>
            </w:r>
            <w:r w:rsidRPr="0094325F">
              <w:rPr>
                <w:iCs/>
                <w:spacing w:val="-3"/>
              </w:rPr>
              <w:t xml:space="preserve"> (teritorijos Nr. 9 ir 10)</w:t>
            </w:r>
          </w:p>
          <w:p w14:paraId="36337525" w14:textId="3BDF9B85" w:rsidR="00E85E66" w:rsidRPr="0094325F" w:rsidRDefault="00E85E66" w:rsidP="00E85E66">
            <w:pPr>
              <w:tabs>
                <w:tab w:val="left" w:pos="388"/>
              </w:tabs>
              <w:rPr>
                <w:iCs/>
                <w:spacing w:val="-3"/>
              </w:rPr>
            </w:pPr>
            <w:r w:rsidRPr="001805C0">
              <w:rPr>
                <w:iCs/>
                <w:spacing w:val="-3"/>
              </w:rPr>
              <w:t>9.</w:t>
            </w:r>
            <w:r w:rsidRPr="0094325F">
              <w:rPr>
                <w:iCs/>
                <w:spacing w:val="-3"/>
              </w:rPr>
              <w:t xml:space="preserve">  Teritorija aplink Pramonės g. 2B (teritorija Nr. 11)</w:t>
            </w:r>
            <w:r>
              <w:rPr>
                <w:iCs/>
                <w:spacing w:val="-3"/>
              </w:rPr>
              <w:t xml:space="preserve"> - </w:t>
            </w:r>
            <w:r>
              <w:t>Nesuformuotas sklypas</w:t>
            </w:r>
          </w:p>
          <w:p w14:paraId="6F21CB9A" w14:textId="71151828" w:rsidR="00E85E66" w:rsidRPr="0094325F" w:rsidRDefault="00E85E66" w:rsidP="00E85E66">
            <w:pPr>
              <w:tabs>
                <w:tab w:val="left" w:pos="388"/>
              </w:tabs>
              <w:rPr>
                <w:iCs/>
                <w:spacing w:val="-3"/>
              </w:rPr>
            </w:pPr>
            <w:r w:rsidRPr="001805C0">
              <w:rPr>
                <w:iCs/>
                <w:spacing w:val="-3"/>
              </w:rPr>
              <w:t>10.</w:t>
            </w:r>
            <w:r w:rsidRPr="0094325F">
              <w:rPr>
                <w:iCs/>
                <w:spacing w:val="-3"/>
              </w:rPr>
              <w:t xml:space="preserve">  Teritorija šalia Vilniaus g. 5 ir Vilniaus g. 7 (teritorija Nr. 12)</w:t>
            </w:r>
            <w:r>
              <w:rPr>
                <w:iCs/>
                <w:spacing w:val="-3"/>
              </w:rPr>
              <w:t xml:space="preserve"> - </w:t>
            </w:r>
            <w:r>
              <w:t>Nesuformuotas sklypas</w:t>
            </w:r>
          </w:p>
          <w:p w14:paraId="7E8CD7DD" w14:textId="25433442" w:rsidR="00E85E66" w:rsidRPr="0094325F" w:rsidRDefault="00E85E66" w:rsidP="00E85E66">
            <w:pPr>
              <w:tabs>
                <w:tab w:val="left" w:pos="388"/>
              </w:tabs>
              <w:rPr>
                <w:iCs/>
                <w:spacing w:val="-3"/>
              </w:rPr>
            </w:pPr>
            <w:r w:rsidRPr="001805C0">
              <w:rPr>
                <w:iCs/>
                <w:spacing w:val="-3"/>
              </w:rPr>
              <w:t>11.</w:t>
            </w:r>
            <w:r w:rsidRPr="0094325F">
              <w:rPr>
                <w:iCs/>
                <w:spacing w:val="-3"/>
              </w:rPr>
              <w:t xml:space="preserve"> Teritorija šalia Vilniaus g. 1A (teritorija Nr. 13)</w:t>
            </w:r>
            <w:r>
              <w:rPr>
                <w:iCs/>
                <w:spacing w:val="-3"/>
              </w:rPr>
              <w:t xml:space="preserve"> - </w:t>
            </w:r>
            <w:r>
              <w:t>Nesuformuotas sklypas</w:t>
            </w:r>
          </w:p>
          <w:p w14:paraId="7C42427A" w14:textId="20BA4E08" w:rsidR="00E85E66" w:rsidRPr="0094325F" w:rsidRDefault="00E85E66" w:rsidP="00E85E66">
            <w:pPr>
              <w:tabs>
                <w:tab w:val="left" w:pos="388"/>
              </w:tabs>
              <w:rPr>
                <w:iCs/>
                <w:spacing w:val="-3"/>
              </w:rPr>
            </w:pPr>
            <w:r w:rsidRPr="001805C0">
              <w:rPr>
                <w:iCs/>
                <w:spacing w:val="-3"/>
              </w:rPr>
              <w:t>12.</w:t>
            </w:r>
            <w:r w:rsidRPr="0094325F">
              <w:rPr>
                <w:iCs/>
                <w:spacing w:val="-3"/>
              </w:rPr>
              <w:t xml:space="preserve">  Teritorija šalia Vilniaus g. 3A, Vilniaus g. 3D, Vilniaus g. 7G (teritorija Nr. 14)</w:t>
            </w:r>
            <w:r>
              <w:rPr>
                <w:iCs/>
                <w:spacing w:val="-3"/>
              </w:rPr>
              <w:t xml:space="preserve"> - </w:t>
            </w:r>
            <w:r>
              <w:t>Nesuformuotas sklypas</w:t>
            </w:r>
          </w:p>
          <w:p w14:paraId="08A995D0" w14:textId="77777777" w:rsidR="00E85E66" w:rsidRPr="00E85E66" w:rsidRDefault="00E85E66" w:rsidP="00E85E66">
            <w:pPr>
              <w:spacing w:after="0" w:line="240" w:lineRule="auto"/>
              <w:jc w:val="both"/>
              <w:rPr>
                <w:bCs/>
                <w:spacing w:val="-1"/>
                <w:szCs w:val="24"/>
                <w:highlight w:val="yellow"/>
              </w:rPr>
            </w:pPr>
          </w:p>
        </w:tc>
      </w:tr>
      <w:tr w:rsidR="00E85E66" w:rsidRPr="00BF0131" w14:paraId="3BB9D368" w14:textId="77777777" w:rsidTr="00B5277D">
        <w:tc>
          <w:tcPr>
            <w:tcW w:w="9776" w:type="dxa"/>
            <w:gridSpan w:val="3"/>
            <w:shd w:val="clear" w:color="auto" w:fill="BFBFBF" w:themeFill="background1" w:themeFillShade="BF"/>
            <w:vAlign w:val="center"/>
          </w:tcPr>
          <w:p w14:paraId="3C62F766" w14:textId="6514FDBF" w:rsidR="00E85E66" w:rsidRPr="00BF0131" w:rsidRDefault="00E85E66" w:rsidP="00E85E66">
            <w:pPr>
              <w:spacing w:after="0" w:line="240" w:lineRule="auto"/>
              <w:rPr>
                <w:b/>
                <w:szCs w:val="24"/>
              </w:rPr>
            </w:pPr>
            <w:r w:rsidRPr="00BF0131">
              <w:rPr>
                <w:b/>
                <w:szCs w:val="24"/>
              </w:rPr>
              <w:lastRenderedPageBreak/>
              <w:t>II. PERKAMŲ PASLAUGŲ APIMTIS IR TRUKMĖ</w:t>
            </w:r>
          </w:p>
        </w:tc>
      </w:tr>
      <w:tr w:rsidR="00E85E66" w:rsidRPr="00BF0131" w14:paraId="48B785F7" w14:textId="77777777" w:rsidTr="00B5277D">
        <w:trPr>
          <w:trHeight w:val="70"/>
        </w:trPr>
        <w:tc>
          <w:tcPr>
            <w:tcW w:w="846" w:type="dxa"/>
            <w:vAlign w:val="center"/>
            <w:hideMark/>
          </w:tcPr>
          <w:p w14:paraId="62EFFDF8" w14:textId="64FE8C55" w:rsidR="00E85E66" w:rsidRPr="00BF0131" w:rsidRDefault="00E85E66" w:rsidP="00E85E66">
            <w:pPr>
              <w:spacing w:after="0" w:line="240" w:lineRule="auto"/>
              <w:jc w:val="center"/>
              <w:rPr>
                <w:szCs w:val="24"/>
              </w:rPr>
            </w:pPr>
            <w:r w:rsidRPr="00BF0131">
              <w:rPr>
                <w:szCs w:val="24"/>
              </w:rPr>
              <w:t>1.</w:t>
            </w:r>
          </w:p>
        </w:tc>
        <w:tc>
          <w:tcPr>
            <w:tcW w:w="2410" w:type="dxa"/>
            <w:vAlign w:val="center"/>
            <w:hideMark/>
          </w:tcPr>
          <w:p w14:paraId="2BEEEDFC" w14:textId="5D3B431F" w:rsidR="00E85E66" w:rsidRPr="00BF0131" w:rsidRDefault="00E85E66" w:rsidP="00E85E66">
            <w:pPr>
              <w:spacing w:after="0" w:line="240" w:lineRule="auto"/>
              <w:rPr>
                <w:szCs w:val="24"/>
                <w:u w:val="single"/>
              </w:rPr>
            </w:pPr>
            <w:r w:rsidRPr="00BF0131">
              <w:rPr>
                <w:szCs w:val="24"/>
              </w:rPr>
              <w:t>Perkamų paslaugų apimtis</w:t>
            </w:r>
          </w:p>
        </w:tc>
        <w:tc>
          <w:tcPr>
            <w:tcW w:w="6520" w:type="dxa"/>
            <w:vAlign w:val="center"/>
          </w:tcPr>
          <w:p w14:paraId="66A68466" w14:textId="77777777" w:rsidR="00E85E66" w:rsidRPr="00BF0131" w:rsidRDefault="00E85E66" w:rsidP="00E85E66">
            <w:pPr>
              <w:spacing w:after="0" w:line="240" w:lineRule="auto"/>
              <w:jc w:val="both"/>
              <w:rPr>
                <w:bCs/>
                <w:spacing w:val="-1"/>
                <w:szCs w:val="24"/>
              </w:rPr>
            </w:pPr>
            <w:bookmarkStart w:id="0" w:name="part_3cc9000c2737416c924cabca91b528d0"/>
            <w:bookmarkEnd w:id="0"/>
            <w:r w:rsidRPr="00BF0131">
              <w:rPr>
                <w:bCs/>
                <w:spacing w:val="-1"/>
                <w:szCs w:val="24"/>
              </w:rPr>
              <w:t xml:space="preserve">Projektas rengiamas pilnos apimties, kuri numatyta STR 1.04.04:2017 ,,Statinio projektavimas, projekto ekspertizė“. </w:t>
            </w:r>
          </w:p>
          <w:p w14:paraId="63040DCC" w14:textId="77777777" w:rsidR="00E85E66" w:rsidRPr="00BF0131" w:rsidRDefault="00E85E66" w:rsidP="00E85E66">
            <w:pPr>
              <w:spacing w:after="0" w:line="240" w:lineRule="auto"/>
              <w:jc w:val="both"/>
              <w:rPr>
                <w:bCs/>
                <w:spacing w:val="-1"/>
                <w:szCs w:val="24"/>
                <w:u w:val="single"/>
              </w:rPr>
            </w:pPr>
            <w:r w:rsidRPr="00BF0131">
              <w:rPr>
                <w:bCs/>
                <w:spacing w:val="-1"/>
                <w:szCs w:val="24"/>
                <w:u w:val="single"/>
              </w:rPr>
              <w:t>Techninio darbo projekto sudėtis:</w:t>
            </w:r>
          </w:p>
          <w:p w14:paraId="4D4A505B" w14:textId="5241E5BF"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Bendroji dalis;</w:t>
            </w:r>
          </w:p>
          <w:p w14:paraId="0B7C88B1" w14:textId="5545B930" w:rsidR="00E85E66" w:rsidRPr="00786739"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786739">
              <w:rPr>
                <w:rFonts w:ascii="Times New Roman" w:hAnsi="Times New Roman" w:cs="Times New Roman"/>
                <w:bCs/>
                <w:noProof w:val="0"/>
                <w:spacing w:val="-1"/>
                <w:sz w:val="24"/>
                <w:szCs w:val="24"/>
              </w:rPr>
              <w:t>Sklypo plano dalis (su susisiekimo ir želdinių sprendiniais</w:t>
            </w:r>
            <w:r w:rsidR="0028148D" w:rsidRPr="00786739">
              <w:rPr>
                <w:rFonts w:ascii="Times New Roman" w:hAnsi="Times New Roman" w:cs="Times New Roman"/>
                <w:bCs/>
                <w:noProof w:val="0"/>
                <w:spacing w:val="-1"/>
                <w:sz w:val="24"/>
                <w:szCs w:val="24"/>
              </w:rPr>
              <w:t xml:space="preserve"> (atsižvelgiant ir pritaikant informaciją nurodyta „</w:t>
            </w:r>
            <w:r w:rsidR="0028148D" w:rsidRPr="00786739">
              <w:rPr>
                <w:rFonts w:ascii="Times New Roman" w:hAnsi="Times New Roman" w:cs="Times New Roman"/>
                <w:b/>
                <w:noProof w:val="0"/>
                <w:spacing w:val="-1"/>
                <w:sz w:val="24"/>
                <w:szCs w:val="24"/>
                <w:u w:val="single"/>
              </w:rPr>
              <w:t>Žaliosios infrastruktūros poreikio analitinė schema Šalčininkų miestui</w:t>
            </w:r>
            <w:r w:rsidR="0028148D" w:rsidRPr="00786739">
              <w:rPr>
                <w:rFonts w:ascii="Times New Roman" w:hAnsi="Times New Roman" w:cs="Times New Roman"/>
                <w:bCs/>
                <w:noProof w:val="0"/>
                <w:spacing w:val="-1"/>
                <w:sz w:val="24"/>
                <w:szCs w:val="24"/>
              </w:rPr>
              <w:t>“</w:t>
            </w:r>
            <w:r w:rsidR="00CF66FA" w:rsidRPr="00786739">
              <w:rPr>
                <w:rFonts w:ascii="Times New Roman" w:hAnsi="Times New Roman" w:cs="Times New Roman"/>
                <w:bCs/>
                <w:noProof w:val="0"/>
                <w:spacing w:val="-1"/>
                <w:sz w:val="24"/>
                <w:szCs w:val="24"/>
              </w:rPr>
              <w:t xml:space="preserve"> bei </w:t>
            </w:r>
            <w:r w:rsidR="00D931A6">
              <w:rPr>
                <w:rFonts w:ascii="Times New Roman" w:hAnsi="Times New Roman" w:cs="Times New Roman"/>
                <w:bCs/>
                <w:noProof w:val="0"/>
                <w:spacing w:val="-1"/>
                <w:sz w:val="24"/>
                <w:szCs w:val="24"/>
              </w:rPr>
              <w:t xml:space="preserve">derinant </w:t>
            </w:r>
            <w:r w:rsidR="00CF66FA" w:rsidRPr="00786739">
              <w:rPr>
                <w:rFonts w:ascii="Times New Roman" w:hAnsi="Times New Roman" w:cs="Times New Roman"/>
                <w:bCs/>
                <w:noProof w:val="0"/>
                <w:spacing w:val="-1"/>
                <w:sz w:val="24"/>
                <w:szCs w:val="24"/>
              </w:rPr>
              <w:t>proj</w:t>
            </w:r>
            <w:r w:rsidR="00D931A6">
              <w:rPr>
                <w:rFonts w:ascii="Times New Roman" w:hAnsi="Times New Roman" w:cs="Times New Roman"/>
                <w:bCs/>
                <w:noProof w:val="0"/>
                <w:spacing w:val="-1"/>
                <w:sz w:val="24"/>
                <w:szCs w:val="24"/>
              </w:rPr>
              <w:t>ek</w:t>
            </w:r>
            <w:r w:rsidR="00CF66FA" w:rsidRPr="00786739">
              <w:rPr>
                <w:rFonts w:ascii="Times New Roman" w:hAnsi="Times New Roman" w:cs="Times New Roman"/>
                <w:bCs/>
                <w:noProof w:val="0"/>
                <w:spacing w:val="-1"/>
                <w:sz w:val="24"/>
                <w:szCs w:val="24"/>
              </w:rPr>
              <w:t xml:space="preserve">tavimo metu </w:t>
            </w:r>
            <w:r w:rsidR="00D931A6">
              <w:rPr>
                <w:rFonts w:ascii="Times New Roman" w:hAnsi="Times New Roman" w:cs="Times New Roman"/>
                <w:bCs/>
                <w:noProof w:val="0"/>
                <w:spacing w:val="-1"/>
                <w:sz w:val="24"/>
                <w:szCs w:val="24"/>
              </w:rPr>
              <w:t>su</w:t>
            </w:r>
            <w:r w:rsidR="00CF66FA" w:rsidRPr="00786739">
              <w:rPr>
                <w:rFonts w:ascii="Times New Roman" w:hAnsi="Times New Roman" w:cs="Times New Roman"/>
                <w:bCs/>
                <w:noProof w:val="0"/>
                <w:spacing w:val="-1"/>
                <w:sz w:val="24"/>
                <w:szCs w:val="24"/>
              </w:rPr>
              <w:t xml:space="preserve"> Užsakov</w:t>
            </w:r>
            <w:r w:rsidR="00D931A6">
              <w:rPr>
                <w:rFonts w:ascii="Times New Roman" w:hAnsi="Times New Roman" w:cs="Times New Roman"/>
                <w:bCs/>
                <w:noProof w:val="0"/>
                <w:spacing w:val="-1"/>
                <w:sz w:val="24"/>
                <w:szCs w:val="24"/>
              </w:rPr>
              <w:t>u</w:t>
            </w:r>
            <w:r w:rsidR="0028148D" w:rsidRPr="00786739">
              <w:rPr>
                <w:rFonts w:ascii="Times New Roman" w:hAnsi="Times New Roman" w:cs="Times New Roman"/>
                <w:bCs/>
                <w:noProof w:val="0"/>
                <w:spacing w:val="-1"/>
                <w:sz w:val="24"/>
                <w:szCs w:val="24"/>
              </w:rPr>
              <w:t>)</w:t>
            </w:r>
            <w:r w:rsidRPr="00786739">
              <w:rPr>
                <w:rFonts w:ascii="Times New Roman" w:hAnsi="Times New Roman" w:cs="Times New Roman"/>
                <w:bCs/>
                <w:noProof w:val="0"/>
                <w:spacing w:val="-1"/>
                <w:sz w:val="24"/>
                <w:szCs w:val="24"/>
              </w:rPr>
              <w:t>);</w:t>
            </w:r>
          </w:p>
          <w:p w14:paraId="1439BB07" w14:textId="77777777"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Architektūros dalis;</w:t>
            </w:r>
          </w:p>
          <w:p w14:paraId="3E5DAB19" w14:textId="38A4564D" w:rsidR="00E85E66" w:rsidRPr="005361EB"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5361EB">
              <w:rPr>
                <w:rFonts w:ascii="Times New Roman" w:hAnsi="Times New Roman" w:cs="Times New Roman"/>
                <w:bCs/>
                <w:noProof w:val="0"/>
                <w:spacing w:val="-1"/>
                <w:sz w:val="24"/>
                <w:szCs w:val="24"/>
              </w:rPr>
              <w:t xml:space="preserve">Elektrotechnikos dalis; </w:t>
            </w:r>
          </w:p>
          <w:p w14:paraId="6B8030A5" w14:textId="77777777"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Pasirengimas statybai ir darbų organizavimo dalis (kai privaloma);</w:t>
            </w:r>
          </w:p>
          <w:p w14:paraId="5CF2848F" w14:textId="0466C8B3"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Statybos skaičiuojamosios kainos dalis;</w:t>
            </w:r>
          </w:p>
          <w:p w14:paraId="61D2F45F" w14:textId="6DB21DF6"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Kitos (numatytos) dalys pagal poreikį.</w:t>
            </w:r>
          </w:p>
          <w:p w14:paraId="56070B0E" w14:textId="77777777" w:rsidR="00E85E66" w:rsidRDefault="00E85E66" w:rsidP="00E85E66">
            <w:pPr>
              <w:spacing w:after="0" w:line="240" w:lineRule="auto"/>
              <w:jc w:val="both"/>
              <w:rPr>
                <w:bCs/>
                <w:spacing w:val="-1"/>
                <w:szCs w:val="24"/>
                <w:u w:val="single"/>
              </w:rPr>
            </w:pPr>
            <w:r w:rsidRPr="00BF0131">
              <w:rPr>
                <w:bCs/>
                <w:spacing w:val="-1"/>
                <w:szCs w:val="24"/>
                <w:u w:val="single"/>
              </w:rPr>
              <w:lastRenderedPageBreak/>
              <w:t>Kitos paslaugos:</w:t>
            </w:r>
          </w:p>
          <w:p w14:paraId="5902B695" w14:textId="7DD707FB" w:rsidR="00786739" w:rsidRPr="00786739" w:rsidRDefault="00786739" w:rsidP="00786739">
            <w:pPr>
              <w:pStyle w:val="ListParagraph"/>
              <w:numPr>
                <w:ilvl w:val="0"/>
                <w:numId w:val="42"/>
              </w:numPr>
              <w:spacing w:after="0" w:line="240" w:lineRule="auto"/>
              <w:jc w:val="both"/>
              <w:rPr>
                <w:rFonts w:ascii="Times New Roman" w:hAnsi="Times New Roman" w:cs="Times New Roman"/>
                <w:bCs/>
                <w:spacing w:val="-1"/>
                <w:sz w:val="24"/>
                <w:szCs w:val="28"/>
                <w:u w:val="single"/>
              </w:rPr>
            </w:pPr>
            <w:r w:rsidRPr="00786739">
              <w:rPr>
                <w:rFonts w:ascii="Times New Roman" w:hAnsi="Times New Roman" w:cs="Times New Roman"/>
                <w:sz w:val="24"/>
                <w:szCs w:val="28"/>
              </w:rPr>
              <w:t>želdyno tvarkymo projekto parengimas;</w:t>
            </w:r>
          </w:p>
          <w:p w14:paraId="7B6B457F"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Prieš atliekant projektinių pasiūlymų viešinimo procedūras organizuoti susitikimą (diskusiją);</w:t>
            </w:r>
          </w:p>
          <w:p w14:paraId="6FEC206B"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spec. reikalavimus, prisijungimo reikalavimus; atlikti projekto derinimus;</w:t>
            </w:r>
          </w:p>
          <w:p w14:paraId="73A396AC"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statybą leidžiantį dokumentą;</w:t>
            </w:r>
          </w:p>
          <w:p w14:paraId="6CB0CBF8" w14:textId="60C2BC5C" w:rsidR="00E85E66" w:rsidRPr="00E85E66"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geologinių tyrinėjimų ataskaitą</w:t>
            </w:r>
            <w:r w:rsidR="005361EB">
              <w:rPr>
                <w:rFonts w:ascii="Times New Roman" w:hAnsi="Times New Roman" w:cs="Times New Roman"/>
                <w:bCs/>
                <w:noProof w:val="0"/>
                <w:spacing w:val="-1"/>
                <w:sz w:val="24"/>
                <w:szCs w:val="24"/>
              </w:rPr>
              <w:t>;</w:t>
            </w:r>
          </w:p>
          <w:p w14:paraId="47FC9C0A" w14:textId="06015C83"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topografinių tyrinėjimą ataskaitą (topografinę nuotrauką) su esamų medžių taksacija ir želdinių (medžių) vertinimo ataskaitą;</w:t>
            </w:r>
          </w:p>
          <w:p w14:paraId="0C42D9A1" w14:textId="25919AB6" w:rsidR="00E85E66"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Atlitkti kitus tyrimus pagal poreikį</w:t>
            </w:r>
            <w:r w:rsidR="00C261B5">
              <w:rPr>
                <w:rFonts w:ascii="Times New Roman" w:hAnsi="Times New Roman" w:cs="Times New Roman"/>
                <w:bCs/>
                <w:noProof w:val="0"/>
                <w:spacing w:val="-1"/>
                <w:sz w:val="24"/>
                <w:szCs w:val="24"/>
              </w:rPr>
              <w:t>;</w:t>
            </w:r>
          </w:p>
          <w:p w14:paraId="4C2CF1AF" w14:textId="2D42262A" w:rsidR="00C261B5" w:rsidRPr="00BF0131" w:rsidRDefault="00C261B5"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Pr>
                <w:rFonts w:ascii="Times New Roman" w:eastAsia="Times New Roman" w:hAnsi="Times New Roman"/>
                <w:kern w:val="3"/>
                <w:szCs w:val="20"/>
                <w:lang w:eastAsia="ar-SA"/>
              </w:rPr>
              <w:t>Paskirti projekto vadovą.</w:t>
            </w:r>
          </w:p>
          <w:p w14:paraId="27DA0DF8" w14:textId="77777777" w:rsidR="00E85E66" w:rsidRPr="00BF0131" w:rsidRDefault="00E85E66" w:rsidP="00E85E66">
            <w:pPr>
              <w:spacing w:after="0" w:line="240" w:lineRule="auto"/>
              <w:jc w:val="both"/>
              <w:rPr>
                <w:bCs/>
                <w:spacing w:val="-1"/>
                <w:szCs w:val="24"/>
                <w:u w:val="single"/>
              </w:rPr>
            </w:pPr>
            <w:r w:rsidRPr="00BF0131">
              <w:rPr>
                <w:bCs/>
                <w:spacing w:val="-1"/>
                <w:szCs w:val="24"/>
                <w:u w:val="single"/>
              </w:rPr>
              <w:t>Projekto vykdymo priežiūra:</w:t>
            </w:r>
          </w:p>
          <w:p w14:paraId="5A298FFA" w14:textId="77777777" w:rsidR="00E85E66" w:rsidRPr="00BF0131" w:rsidRDefault="00E85E66" w:rsidP="00E85E66">
            <w:pPr>
              <w:pStyle w:val="ListParagraph"/>
              <w:numPr>
                <w:ilvl w:val="0"/>
                <w:numId w:val="13"/>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Vadovautis STR1.06.01:2016 „Statybos darbai. Statinio statybos priežiūra VI skyriaus reikalavimai</w:t>
            </w:r>
          </w:p>
          <w:p w14:paraId="58D6EFBA" w14:textId="2FEF7986" w:rsidR="00E85E66" w:rsidRPr="00BF0131" w:rsidRDefault="00E85E66" w:rsidP="00E85E66">
            <w:pPr>
              <w:spacing w:after="0" w:line="240" w:lineRule="auto"/>
              <w:ind w:left="360"/>
              <w:jc w:val="both"/>
              <w:rPr>
                <w:bCs/>
                <w:spacing w:val="-1"/>
                <w:szCs w:val="24"/>
              </w:rPr>
            </w:pPr>
            <w:r w:rsidRPr="00BF0131">
              <w:rPr>
                <w:bCs/>
                <w:spacing w:val="-1"/>
                <w:szCs w:val="24"/>
              </w:rPr>
              <w:t>Tvarkybos darbų projektas (pagal poreikį)</w:t>
            </w:r>
          </w:p>
        </w:tc>
      </w:tr>
      <w:tr w:rsidR="00E85E66" w:rsidRPr="00BF0131" w14:paraId="4D85D3C8" w14:textId="77777777" w:rsidTr="00B5277D">
        <w:tc>
          <w:tcPr>
            <w:tcW w:w="846" w:type="dxa"/>
            <w:vAlign w:val="center"/>
          </w:tcPr>
          <w:p w14:paraId="42D3E41B" w14:textId="7E798E34" w:rsidR="00E85E66" w:rsidRPr="00BF0131" w:rsidRDefault="00E85E66" w:rsidP="00E85E66">
            <w:pPr>
              <w:spacing w:after="0" w:line="240" w:lineRule="auto"/>
              <w:jc w:val="center"/>
              <w:rPr>
                <w:szCs w:val="24"/>
              </w:rPr>
            </w:pPr>
            <w:r w:rsidRPr="00BF0131">
              <w:rPr>
                <w:szCs w:val="24"/>
              </w:rPr>
              <w:lastRenderedPageBreak/>
              <w:t>2.</w:t>
            </w:r>
          </w:p>
        </w:tc>
        <w:tc>
          <w:tcPr>
            <w:tcW w:w="2410" w:type="dxa"/>
            <w:vAlign w:val="center"/>
          </w:tcPr>
          <w:p w14:paraId="55E2AC3C" w14:textId="05738CCD" w:rsidR="00E85E66" w:rsidRPr="00BF0131" w:rsidRDefault="00E85E66" w:rsidP="00E85E66">
            <w:pPr>
              <w:spacing w:after="0" w:line="240" w:lineRule="auto"/>
              <w:rPr>
                <w:szCs w:val="24"/>
              </w:rPr>
            </w:pPr>
            <w:r w:rsidRPr="00BF0131">
              <w:rPr>
                <w:szCs w:val="24"/>
              </w:rPr>
              <w:t>Projekto ekspertizė</w:t>
            </w:r>
          </w:p>
        </w:tc>
        <w:tc>
          <w:tcPr>
            <w:tcW w:w="6520" w:type="dxa"/>
            <w:vAlign w:val="center"/>
          </w:tcPr>
          <w:p w14:paraId="73F65E1F" w14:textId="04EC211A" w:rsidR="00E85E66" w:rsidRPr="00BF0131" w:rsidRDefault="00E85E66" w:rsidP="00E85E66">
            <w:pPr>
              <w:spacing w:after="0" w:line="240" w:lineRule="auto"/>
              <w:jc w:val="both"/>
              <w:rPr>
                <w:bCs/>
                <w:spacing w:val="-1"/>
                <w:szCs w:val="24"/>
              </w:rPr>
            </w:pPr>
            <w:r w:rsidRPr="00BF0131">
              <w:rPr>
                <w:bCs/>
                <w:spacing w:val="-1"/>
                <w:szCs w:val="24"/>
              </w:rPr>
              <w:t>Projekto ekspertizę organizuoja ir apmoka Statytojas (Užsakovas).</w:t>
            </w:r>
          </w:p>
        </w:tc>
      </w:tr>
      <w:tr w:rsidR="00E85E66" w:rsidRPr="00BF0131" w14:paraId="49569C15" w14:textId="77777777" w:rsidTr="00B5277D">
        <w:trPr>
          <w:trHeight w:val="1405"/>
        </w:trPr>
        <w:tc>
          <w:tcPr>
            <w:tcW w:w="846" w:type="dxa"/>
            <w:hideMark/>
          </w:tcPr>
          <w:p w14:paraId="32DF0A8C" w14:textId="77777777" w:rsidR="00E85E66" w:rsidRPr="00BF0131" w:rsidRDefault="00E85E66" w:rsidP="00E85E66">
            <w:pPr>
              <w:pStyle w:val="TableParagraph"/>
              <w:spacing w:before="135"/>
              <w:rPr>
                <w:b/>
                <w:sz w:val="24"/>
              </w:rPr>
            </w:pPr>
          </w:p>
          <w:p w14:paraId="2D0DD73B" w14:textId="31A469D0" w:rsidR="00E85E66" w:rsidRPr="00BF0131" w:rsidRDefault="00E85E66" w:rsidP="00E85E66">
            <w:pPr>
              <w:spacing w:after="0" w:line="240" w:lineRule="auto"/>
              <w:jc w:val="center"/>
              <w:rPr>
                <w:szCs w:val="24"/>
              </w:rPr>
            </w:pPr>
            <w:r w:rsidRPr="00BF0131">
              <w:rPr>
                <w:spacing w:val="-5"/>
              </w:rPr>
              <w:t>3.</w:t>
            </w:r>
          </w:p>
        </w:tc>
        <w:tc>
          <w:tcPr>
            <w:tcW w:w="2410" w:type="dxa"/>
            <w:hideMark/>
          </w:tcPr>
          <w:p w14:paraId="0706CD53" w14:textId="32D5C139" w:rsidR="00E85E66" w:rsidRPr="00BF0131" w:rsidRDefault="00E85E66" w:rsidP="00E85E66">
            <w:pPr>
              <w:spacing w:after="0" w:line="240" w:lineRule="auto"/>
              <w:rPr>
                <w:szCs w:val="24"/>
                <w:u w:val="single"/>
              </w:rPr>
            </w:pPr>
            <w:r w:rsidRPr="00B5277D">
              <w:rPr>
                <w:szCs w:val="20"/>
                <w:lang w:eastAsia="lt-LT"/>
              </w:rPr>
              <w:t>Reikalavimai susiję su „Žaliųjų pirkimų“ nuostatų įgyvendinimu bei statinio tvarumo kriterijai</w:t>
            </w:r>
          </w:p>
        </w:tc>
        <w:tc>
          <w:tcPr>
            <w:tcW w:w="6520" w:type="dxa"/>
          </w:tcPr>
          <w:p w14:paraId="4D628238" w14:textId="77777777" w:rsidR="00E85E66" w:rsidRPr="00BF0131" w:rsidRDefault="00E85E66" w:rsidP="00E85E66">
            <w:pPr>
              <w:rPr>
                <w:iCs/>
                <w:szCs w:val="20"/>
                <w:lang w:eastAsia="lt-LT"/>
              </w:rPr>
            </w:pPr>
            <w:r w:rsidRPr="00BF0131">
              <w:rPr>
                <w:iCs/>
                <w:szCs w:val="20"/>
                <w:lang w:eastAsia="lt-LT"/>
              </w:rPr>
              <w:t>Projekte turi būti numatyta, kad statyboje naudojamos statybinės medžiagos ir kelių projektavimo paslaugos ir statybos darbai, ir kelio elementai atitiktų minimalius aplinkos apsaugos kriterijus, patvirtintus Lietuvos Respublikos aplinkos ministro 2011 m. birželio 28 d. įsakymu Nr. D1-508 (Lietuvos Respublikos aplinkos ministro 2022 m. gruodžio 13 d. įsakymo Nr. D1-401 redakcija) (XIII skyrius „Statybinės medžiagos“  ir XVII skyrius „Kelių projektavimo paslaugos ir statybos darbai, kelio elementai“;</w:t>
            </w:r>
          </w:p>
          <w:p w14:paraId="3C093C2F" w14:textId="572A885E" w:rsidR="00E85E66" w:rsidRPr="00BF0131" w:rsidRDefault="00E85E66" w:rsidP="00E85E66">
            <w:pPr>
              <w:spacing w:after="0" w:line="240" w:lineRule="auto"/>
              <w:jc w:val="both"/>
              <w:rPr>
                <w:bCs/>
                <w:spacing w:val="-1"/>
                <w:szCs w:val="24"/>
              </w:rPr>
            </w:pPr>
            <w:r w:rsidRPr="00BF0131">
              <w:rPr>
                <w:iCs/>
                <w:szCs w:val="20"/>
                <w:lang w:eastAsia="lt-LT"/>
              </w:rPr>
              <w:t>Projektuotojas teikiamoms projektavimo paslaugoms ir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r>
      <w:tr w:rsidR="00E85E66" w:rsidRPr="00BF0131" w14:paraId="331467CD" w14:textId="3E9B345B" w:rsidTr="00B5277D">
        <w:trPr>
          <w:trHeight w:val="393"/>
        </w:trPr>
        <w:tc>
          <w:tcPr>
            <w:tcW w:w="9776" w:type="dxa"/>
            <w:gridSpan w:val="3"/>
            <w:shd w:val="clear" w:color="auto" w:fill="BFBFBF" w:themeFill="background1" w:themeFillShade="BF"/>
            <w:vAlign w:val="center"/>
          </w:tcPr>
          <w:p w14:paraId="63346FE2" w14:textId="77777777" w:rsidR="00E85E66" w:rsidRPr="00BF0131" w:rsidRDefault="00E85E66" w:rsidP="00E85E66">
            <w:pPr>
              <w:spacing w:after="0" w:line="240" w:lineRule="auto"/>
              <w:rPr>
                <w:b/>
                <w:szCs w:val="24"/>
              </w:rPr>
            </w:pPr>
            <w:r w:rsidRPr="00BF0131">
              <w:rPr>
                <w:b/>
                <w:szCs w:val="24"/>
              </w:rPr>
              <w:t>III. REIKALAVIMAI PROJEKTUOJAMIEMS OBJEKTAMS</w:t>
            </w:r>
          </w:p>
        </w:tc>
      </w:tr>
      <w:tr w:rsidR="00E85E66" w:rsidRPr="00BF0131" w14:paraId="712B0CC3" w14:textId="77777777" w:rsidTr="00B5277D">
        <w:trPr>
          <w:trHeight w:val="1969"/>
        </w:trPr>
        <w:tc>
          <w:tcPr>
            <w:tcW w:w="9776" w:type="dxa"/>
            <w:gridSpan w:val="3"/>
            <w:vAlign w:val="center"/>
            <w:hideMark/>
          </w:tcPr>
          <w:p w14:paraId="51B34D61" w14:textId="5AC8E1CE" w:rsidR="005361EB" w:rsidRPr="00786739" w:rsidRDefault="00E85E66" w:rsidP="005361EB">
            <w:pPr>
              <w:pStyle w:val="ListParagraph"/>
              <w:numPr>
                <w:ilvl w:val="0"/>
                <w:numId w:val="41"/>
              </w:numPr>
              <w:spacing w:after="0" w:line="240" w:lineRule="auto"/>
              <w:jc w:val="both"/>
              <w:rPr>
                <w:rFonts w:ascii="Times New Roman" w:hAnsi="Times New Roman" w:cs="Times New Roman"/>
                <w:bCs/>
                <w:noProof w:val="0"/>
                <w:spacing w:val="-1"/>
                <w:sz w:val="24"/>
                <w:szCs w:val="24"/>
              </w:rPr>
            </w:pPr>
            <w:r w:rsidRPr="00786739">
              <w:rPr>
                <w:rFonts w:ascii="Times New Roman" w:hAnsi="Times New Roman" w:cs="Times New Roman"/>
                <w:szCs w:val="24"/>
              </w:rPr>
              <w:t xml:space="preserve">Projektuojamoje </w:t>
            </w:r>
            <w:r w:rsidR="0028148D" w:rsidRPr="00786739">
              <w:rPr>
                <w:rFonts w:ascii="Times New Roman" w:hAnsi="Times New Roman" w:cs="Times New Roman"/>
                <w:szCs w:val="24"/>
              </w:rPr>
              <w:t>Šalčininkų miesto</w:t>
            </w:r>
            <w:r w:rsidRPr="00786739">
              <w:rPr>
                <w:rFonts w:ascii="Times New Roman" w:hAnsi="Times New Roman" w:cs="Times New Roman"/>
                <w:szCs w:val="24"/>
              </w:rPr>
              <w:t xml:space="preserve"> teritorijoje išskiriamos zonos</w:t>
            </w:r>
            <w:r w:rsidR="005157EF" w:rsidRPr="00786739">
              <w:rPr>
                <w:rFonts w:ascii="Times New Roman" w:hAnsi="Times New Roman" w:cs="Times New Roman"/>
                <w:szCs w:val="24"/>
              </w:rPr>
              <w:t xml:space="preserve"> (medžių, krūmų, gėlynų, vejos ir kitų želdinimo sprendiniai turi būti parengti, </w:t>
            </w:r>
            <w:r w:rsidR="00DB2026" w:rsidRPr="00786739">
              <w:rPr>
                <w:rFonts w:ascii="Times New Roman" w:hAnsi="Times New Roman" w:cs="Times New Roman"/>
                <w:szCs w:val="24"/>
              </w:rPr>
              <w:t>atsižvelgiant į</w:t>
            </w:r>
            <w:r w:rsidR="005157EF" w:rsidRPr="00786739">
              <w:rPr>
                <w:rFonts w:ascii="Times New Roman" w:hAnsi="Times New Roman" w:cs="Times New Roman"/>
                <w:szCs w:val="24"/>
              </w:rPr>
              <w:t xml:space="preserve"> </w:t>
            </w:r>
            <w:r w:rsidR="005157EF" w:rsidRPr="00786739">
              <w:rPr>
                <w:rFonts w:ascii="Times New Roman" w:hAnsi="Times New Roman" w:cs="Times New Roman"/>
                <w:b/>
                <w:spacing w:val="-1"/>
                <w:szCs w:val="24"/>
                <w:u w:val="single"/>
              </w:rPr>
              <w:t>Žaliosios infrastruktūros poreikio analitinė schema Šalčininkų miestui</w:t>
            </w:r>
            <w:r w:rsidR="005157EF" w:rsidRPr="00786739">
              <w:rPr>
                <w:rFonts w:ascii="Times New Roman" w:hAnsi="Times New Roman" w:cs="Times New Roman"/>
                <w:bCs/>
                <w:spacing w:val="-1"/>
                <w:szCs w:val="24"/>
              </w:rPr>
              <w:t>“</w:t>
            </w:r>
            <w:r w:rsidR="00CF66FA" w:rsidRPr="00786739">
              <w:rPr>
                <w:rFonts w:ascii="Times New Roman" w:hAnsi="Times New Roman" w:cs="Times New Roman"/>
                <w:bCs/>
                <w:spacing w:val="-1"/>
                <w:szCs w:val="24"/>
              </w:rPr>
              <w:t xml:space="preserve"> bei </w:t>
            </w:r>
            <w:r w:rsidR="00EB1DAF">
              <w:rPr>
                <w:rFonts w:ascii="Times New Roman" w:hAnsi="Times New Roman" w:cs="Times New Roman"/>
                <w:bCs/>
                <w:spacing w:val="-1"/>
                <w:szCs w:val="24"/>
              </w:rPr>
              <w:t>derinant</w:t>
            </w:r>
            <w:r w:rsidR="00CF66FA" w:rsidRPr="00786739">
              <w:rPr>
                <w:rFonts w:ascii="Times New Roman" w:hAnsi="Times New Roman" w:cs="Times New Roman"/>
                <w:bCs/>
                <w:spacing w:val="-1"/>
                <w:szCs w:val="24"/>
              </w:rPr>
              <w:t xml:space="preserve"> proje</w:t>
            </w:r>
            <w:r w:rsidR="0095016F" w:rsidRPr="00786739">
              <w:rPr>
                <w:rFonts w:ascii="Times New Roman" w:hAnsi="Times New Roman" w:cs="Times New Roman"/>
                <w:bCs/>
                <w:spacing w:val="-1"/>
                <w:szCs w:val="24"/>
              </w:rPr>
              <w:t>k</w:t>
            </w:r>
            <w:r w:rsidR="00CF66FA" w:rsidRPr="00786739">
              <w:rPr>
                <w:rFonts w:ascii="Times New Roman" w:hAnsi="Times New Roman" w:cs="Times New Roman"/>
                <w:bCs/>
                <w:spacing w:val="-1"/>
                <w:szCs w:val="24"/>
              </w:rPr>
              <w:t xml:space="preserve">tavimo metu </w:t>
            </w:r>
            <w:r w:rsidR="00EB1DAF">
              <w:rPr>
                <w:rFonts w:ascii="Times New Roman" w:hAnsi="Times New Roman" w:cs="Times New Roman"/>
                <w:bCs/>
                <w:spacing w:val="-1"/>
                <w:szCs w:val="24"/>
              </w:rPr>
              <w:t>su</w:t>
            </w:r>
            <w:r w:rsidR="00CF66FA" w:rsidRPr="00786739">
              <w:rPr>
                <w:rFonts w:ascii="Times New Roman" w:hAnsi="Times New Roman" w:cs="Times New Roman"/>
                <w:bCs/>
                <w:spacing w:val="-1"/>
                <w:szCs w:val="24"/>
              </w:rPr>
              <w:t xml:space="preserve"> Užsakov</w:t>
            </w:r>
            <w:r w:rsidR="00EB1DAF">
              <w:rPr>
                <w:rFonts w:ascii="Times New Roman" w:hAnsi="Times New Roman" w:cs="Times New Roman"/>
                <w:bCs/>
                <w:spacing w:val="-1"/>
                <w:szCs w:val="24"/>
              </w:rPr>
              <w:t>u</w:t>
            </w:r>
            <w:r w:rsidR="0095016F" w:rsidRPr="00786739">
              <w:rPr>
                <w:rFonts w:ascii="Times New Roman" w:hAnsi="Times New Roman" w:cs="Times New Roman"/>
                <w:bCs/>
                <w:spacing w:val="-1"/>
                <w:szCs w:val="24"/>
              </w:rPr>
              <w:t>, o projektuojant takus, vadovautis schemose pavaizduota trajektorija</w:t>
            </w:r>
            <w:r w:rsidR="005361EB" w:rsidRPr="00786739">
              <w:rPr>
                <w:rFonts w:ascii="Times New Roman" w:hAnsi="Times New Roman" w:cs="Times New Roman"/>
                <w:bCs/>
                <w:spacing w:val="-1"/>
                <w:szCs w:val="24"/>
              </w:rPr>
              <w:t xml:space="preserve"> bei </w:t>
            </w:r>
            <w:r w:rsidR="00EB1DAF">
              <w:rPr>
                <w:rFonts w:ascii="Times New Roman" w:hAnsi="Times New Roman" w:cs="Times New Roman"/>
                <w:bCs/>
                <w:spacing w:val="-1"/>
                <w:szCs w:val="24"/>
              </w:rPr>
              <w:t>derinti su</w:t>
            </w:r>
            <w:r w:rsidR="005361EB" w:rsidRPr="00786739">
              <w:rPr>
                <w:rFonts w:ascii="Times New Roman" w:hAnsi="Times New Roman" w:cs="Times New Roman"/>
                <w:bCs/>
                <w:spacing w:val="-1"/>
                <w:szCs w:val="24"/>
              </w:rPr>
              <w:t xml:space="preserve"> Užsakov</w:t>
            </w:r>
            <w:r w:rsidR="00EB1DAF">
              <w:rPr>
                <w:rFonts w:ascii="Times New Roman" w:hAnsi="Times New Roman" w:cs="Times New Roman"/>
                <w:bCs/>
                <w:spacing w:val="-1"/>
                <w:szCs w:val="24"/>
              </w:rPr>
              <w:t>u</w:t>
            </w:r>
            <w:r w:rsidR="005157EF" w:rsidRPr="00786739">
              <w:rPr>
                <w:rFonts w:ascii="Times New Roman" w:hAnsi="Times New Roman" w:cs="Times New Roman"/>
                <w:bCs/>
                <w:spacing w:val="-1"/>
                <w:szCs w:val="24"/>
              </w:rPr>
              <w:t>)</w:t>
            </w:r>
            <w:r w:rsidR="005361EB" w:rsidRPr="00786739">
              <w:rPr>
                <w:rFonts w:ascii="Times New Roman" w:hAnsi="Times New Roman" w:cs="Times New Roman"/>
                <w:bCs/>
                <w:spacing w:val="-1"/>
                <w:szCs w:val="24"/>
              </w:rPr>
              <w:t>, visi želdinimo sprendiniai turi būti pritaikyti pagal parengtą geologinių tyrinėjimų ataskaitą.“</w:t>
            </w:r>
          </w:p>
          <w:p w14:paraId="144C734A" w14:textId="57D4F61E" w:rsidR="00E85E66" w:rsidRPr="00BF0131" w:rsidRDefault="005157EF" w:rsidP="0028148D">
            <w:pPr>
              <w:tabs>
                <w:tab w:val="left" w:pos="164"/>
                <w:tab w:val="left" w:pos="426"/>
              </w:tabs>
              <w:spacing w:after="0" w:line="240" w:lineRule="auto"/>
              <w:rPr>
                <w:szCs w:val="24"/>
              </w:rPr>
            </w:pPr>
            <w:r w:rsidRPr="00BF0131">
              <w:rPr>
                <w:bCs/>
                <w:spacing w:val="-1"/>
                <w:szCs w:val="24"/>
              </w:rPr>
              <w:t xml:space="preserve"> </w:t>
            </w:r>
          </w:p>
          <w:p w14:paraId="5D96A2D4" w14:textId="02E41DAE" w:rsidR="00E85E66" w:rsidRPr="00BF0131" w:rsidRDefault="00E85E66" w:rsidP="00E85E66">
            <w:pPr>
              <w:tabs>
                <w:tab w:val="left" w:pos="164"/>
                <w:tab w:val="left" w:pos="426"/>
              </w:tabs>
              <w:spacing w:after="0" w:line="240" w:lineRule="auto"/>
              <w:jc w:val="both"/>
              <w:rPr>
                <w:b/>
                <w:bCs/>
                <w:color w:val="C45911" w:themeColor="accent2" w:themeShade="BF"/>
                <w:szCs w:val="24"/>
              </w:rPr>
            </w:pPr>
            <w:r w:rsidRPr="00BF0131">
              <w:rPr>
                <w:b/>
                <w:bCs/>
                <w:szCs w:val="24"/>
              </w:rPr>
              <w:t xml:space="preserve">1.1 </w:t>
            </w:r>
            <w:r w:rsidR="0028148D">
              <w:rPr>
                <w:b/>
                <w:bCs/>
                <w:szCs w:val="24"/>
              </w:rPr>
              <w:t>Teritorija nr. 1</w:t>
            </w:r>
            <w:r w:rsidR="005157EF">
              <w:rPr>
                <w:b/>
                <w:bCs/>
                <w:szCs w:val="24"/>
              </w:rPr>
              <w:t xml:space="preserve">, </w:t>
            </w:r>
            <w:r w:rsidR="005157EF" w:rsidRPr="005157EF">
              <w:rPr>
                <w:b/>
                <w:bCs/>
                <w:szCs w:val="24"/>
              </w:rPr>
              <w:t>Daugiabučių namų teritorij</w:t>
            </w:r>
            <w:r w:rsidR="00DB2026">
              <w:rPr>
                <w:b/>
                <w:bCs/>
                <w:szCs w:val="24"/>
              </w:rPr>
              <w:t>oje numatyti</w:t>
            </w:r>
            <w:r w:rsidR="005157EF">
              <w:rPr>
                <w:b/>
                <w:bCs/>
                <w:szCs w:val="24"/>
              </w:rPr>
              <w:t>:</w:t>
            </w:r>
          </w:p>
          <w:p w14:paraId="54203F45" w14:textId="77777777"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esamų želdinių, medžių priežiūra, genėjimas;</w:t>
            </w:r>
          </w:p>
          <w:p w14:paraId="74280B96" w14:textId="0C7F36AC"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naujų želdinių (medžių, krūmų) įveisimas;</w:t>
            </w:r>
          </w:p>
          <w:p w14:paraId="3F516B4F" w14:textId="420BD869"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vejos atnaujinimas;</w:t>
            </w:r>
          </w:p>
          <w:p w14:paraId="318E8C3E" w14:textId="7357DB26"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daugiamečių gėlių gėlynų įveisimas;</w:t>
            </w:r>
          </w:p>
          <w:p w14:paraId="7966C6AA" w14:textId="5F557C65" w:rsidR="00E85E66" w:rsidRPr="005157EF" w:rsidRDefault="005157EF" w:rsidP="00CF66FA">
            <w:pPr>
              <w:pStyle w:val="ListParagraph"/>
              <w:numPr>
                <w:ilvl w:val="0"/>
                <w:numId w:val="36"/>
              </w:numPr>
              <w:tabs>
                <w:tab w:val="left" w:pos="164"/>
                <w:tab w:val="left" w:pos="426"/>
              </w:tabs>
              <w:spacing w:after="0" w:line="240" w:lineRule="auto"/>
              <w:rPr>
                <w:szCs w:val="24"/>
              </w:rPr>
            </w:pPr>
            <w:r w:rsidRPr="005157EF">
              <w:rPr>
                <w:rFonts w:ascii="Times New Roman" w:hAnsi="Times New Roman" w:cs="Times New Roman"/>
                <w:szCs w:val="24"/>
              </w:rPr>
              <w:t>atskirojo želdyno formavimas (pažymėjimas teritorijų planavimo dokumentuose, sklypų formavimo projekto parengimas, želdyno tvarkymo projekto parengimas).</w:t>
            </w:r>
            <w:r w:rsidRPr="005157EF">
              <w:rPr>
                <w:color w:val="C45911" w:themeColor="accent2" w:themeShade="BF"/>
                <w:szCs w:val="24"/>
              </w:rPr>
              <w:cr/>
            </w:r>
          </w:p>
          <w:p w14:paraId="5633DCDA" w14:textId="3BF51229"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1.2 </w:t>
            </w:r>
            <w:r w:rsidR="0028148D">
              <w:rPr>
                <w:b/>
                <w:bCs/>
                <w:szCs w:val="24"/>
              </w:rPr>
              <w:t>Teritorija nr. 2</w:t>
            </w:r>
            <w:r w:rsidR="005157EF">
              <w:rPr>
                <w:b/>
                <w:bCs/>
                <w:szCs w:val="24"/>
              </w:rPr>
              <w:t xml:space="preserve">, </w:t>
            </w:r>
            <w:r w:rsidR="005157EF" w:rsidRPr="005157EF">
              <w:rPr>
                <w:b/>
                <w:bCs/>
                <w:szCs w:val="24"/>
              </w:rPr>
              <w:t>Daugiabučių namų teritorija</w:t>
            </w:r>
            <w:r w:rsidR="00DB2026">
              <w:rPr>
                <w:b/>
                <w:bCs/>
                <w:szCs w:val="24"/>
              </w:rPr>
              <w:t xml:space="preserve"> numatyti</w:t>
            </w:r>
            <w:r w:rsidRPr="00BF0131">
              <w:rPr>
                <w:b/>
                <w:bCs/>
                <w:szCs w:val="24"/>
              </w:rPr>
              <w:t>:</w:t>
            </w:r>
          </w:p>
          <w:p w14:paraId="5C5379C0" w14:textId="2BFC7949"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esamų želdinių, medžių priežiūra, genėjimas;</w:t>
            </w:r>
          </w:p>
          <w:p w14:paraId="0972908C" w14:textId="2C5CEB5C"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naujų želdinių (medžių, krūmų) įveisimas;</w:t>
            </w:r>
          </w:p>
          <w:p w14:paraId="0B1FFD84" w14:textId="2908316E"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lastRenderedPageBreak/>
              <w:t>vejos atnaujinimas;</w:t>
            </w:r>
          </w:p>
          <w:p w14:paraId="654D5C56" w14:textId="20AE33ED"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daugiamečių gėlių gėlynų įveisimas;</w:t>
            </w:r>
          </w:p>
          <w:p w14:paraId="7EB1CF49" w14:textId="77777777" w:rsidR="00AA036B" w:rsidRPr="005361EB" w:rsidRDefault="005157EF" w:rsidP="00AA036B">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atraminės sienutės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13D9BF13" w14:textId="53D24B4B" w:rsidR="00E85E66" w:rsidRPr="005157EF" w:rsidRDefault="005157EF" w:rsidP="00CF66FA">
            <w:pPr>
              <w:numPr>
                <w:ilvl w:val="0"/>
                <w:numId w:val="36"/>
              </w:numPr>
              <w:tabs>
                <w:tab w:val="left" w:pos="164"/>
                <w:tab w:val="left" w:pos="426"/>
              </w:tabs>
              <w:spacing w:after="0" w:line="240" w:lineRule="auto"/>
              <w:rPr>
                <w:szCs w:val="24"/>
              </w:rPr>
            </w:pPr>
            <w:r w:rsidRPr="005157EF">
              <w:rPr>
                <w:szCs w:val="24"/>
              </w:rPr>
              <w:t>aplinkos tvarkymo techninio projekto parengimas.</w:t>
            </w:r>
            <w:r>
              <w:rPr>
                <w:szCs w:val="24"/>
              </w:rPr>
              <w:br/>
            </w:r>
          </w:p>
          <w:p w14:paraId="7677AF50" w14:textId="39710E4F"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1.3 </w:t>
            </w:r>
            <w:r w:rsidR="0028148D">
              <w:rPr>
                <w:b/>
                <w:bCs/>
                <w:szCs w:val="24"/>
              </w:rPr>
              <w:t>Teritorija nr. 3</w:t>
            </w:r>
            <w:r w:rsidR="00DB2026">
              <w:rPr>
                <w:b/>
                <w:bCs/>
                <w:szCs w:val="24"/>
              </w:rPr>
              <w:t xml:space="preserve">, </w:t>
            </w:r>
            <w:r w:rsidR="00DB2026" w:rsidRPr="005157EF">
              <w:rPr>
                <w:b/>
                <w:bCs/>
                <w:szCs w:val="24"/>
              </w:rPr>
              <w:t>Daugiabučių namų teritorija</w:t>
            </w:r>
            <w:r w:rsidR="00DB2026">
              <w:rPr>
                <w:b/>
                <w:bCs/>
                <w:szCs w:val="24"/>
              </w:rPr>
              <w:t xml:space="preserve"> numatyti</w:t>
            </w:r>
            <w:r w:rsidRPr="00BF0131">
              <w:rPr>
                <w:b/>
                <w:bCs/>
                <w:szCs w:val="24"/>
              </w:rPr>
              <w:t>:</w:t>
            </w:r>
          </w:p>
          <w:p w14:paraId="3E0BC898" w14:textId="77777777"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esamų želdinių, medžių priežiūra, genėjimas;</w:t>
            </w:r>
          </w:p>
          <w:p w14:paraId="651B31AE" w14:textId="06AC7489"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naujų želdinių (medžių, krūmų) įveisimas;</w:t>
            </w:r>
          </w:p>
          <w:p w14:paraId="5F4DBE78" w14:textId="0FD74DF0"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vejos atnaujinimas;</w:t>
            </w:r>
          </w:p>
          <w:p w14:paraId="19B094C8" w14:textId="3BD61115" w:rsidR="00E85E66" w:rsidRPr="00BF0131" w:rsidRDefault="00DB2026" w:rsidP="00CF66FA">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DB2026">
              <w:rPr>
                <w:rFonts w:ascii="Times New Roman" w:hAnsi="Times New Roman" w:cs="Times New Roman"/>
                <w:noProof w:val="0"/>
                <w:sz w:val="24"/>
                <w:szCs w:val="24"/>
              </w:rPr>
              <w:t>aplinkos tvarkymo techninio projekto parengimas.</w:t>
            </w:r>
            <w:r w:rsidR="00E85E66" w:rsidRPr="00BF0131">
              <w:rPr>
                <w:rFonts w:ascii="Times New Roman" w:hAnsi="Times New Roman" w:cs="Times New Roman"/>
                <w:noProof w:val="0"/>
                <w:sz w:val="24"/>
                <w:szCs w:val="24"/>
              </w:rPr>
              <w:br/>
            </w:r>
          </w:p>
          <w:p w14:paraId="5D9241F2" w14:textId="02566CEE"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1.4 </w:t>
            </w:r>
            <w:r w:rsidR="0028148D">
              <w:rPr>
                <w:b/>
                <w:bCs/>
                <w:szCs w:val="24"/>
              </w:rPr>
              <w:t>Teritorija nr. 4</w:t>
            </w:r>
            <w:r w:rsidR="00DB2026">
              <w:rPr>
                <w:b/>
                <w:bCs/>
                <w:szCs w:val="24"/>
              </w:rPr>
              <w:t xml:space="preserve">, </w:t>
            </w:r>
            <w:r w:rsidR="00DB2026" w:rsidRPr="00DB2026">
              <w:rPr>
                <w:b/>
                <w:bCs/>
                <w:szCs w:val="24"/>
              </w:rPr>
              <w:t>Santarvės gimnazij</w:t>
            </w:r>
            <w:r w:rsidR="00DB2026">
              <w:rPr>
                <w:b/>
                <w:bCs/>
                <w:szCs w:val="24"/>
              </w:rPr>
              <w:t>os teritorijoje numatyti</w:t>
            </w:r>
            <w:r w:rsidRPr="00BF0131">
              <w:rPr>
                <w:b/>
                <w:bCs/>
                <w:szCs w:val="24"/>
              </w:rPr>
              <w:t>:</w:t>
            </w:r>
          </w:p>
          <w:p w14:paraId="7EDA72BF" w14:textId="7CA1A289"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esamų želdinių, medžių priežiūra, genėjimas;</w:t>
            </w:r>
          </w:p>
          <w:p w14:paraId="1D710180" w14:textId="293C5EBB"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e</w:t>
            </w:r>
            <w:r w:rsidRPr="00DB2026">
              <w:rPr>
                <w:rFonts w:ascii="Times New Roman" w:hAnsi="Times New Roman" w:cs="Times New Roman"/>
                <w:noProof w:val="0"/>
                <w:sz w:val="24"/>
                <w:szCs w:val="24"/>
              </w:rPr>
              <w:t>samų želdinių grupių, sažalynų tvarkymas kraštovaizdžio formavimo kirtimais;</w:t>
            </w:r>
          </w:p>
          <w:p w14:paraId="13534593" w14:textId="1C3D01E0"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naujų želdinių (medžių, krūmų) įveisimas;</w:t>
            </w:r>
          </w:p>
          <w:p w14:paraId="3E69F78B" w14:textId="1820257D" w:rsidR="00DB2026" w:rsidRPr="00EB1DAF"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vejų atnaujinimas įsėjant žydinčius žolynus</w:t>
            </w:r>
            <w:r w:rsidRPr="00EB1DAF">
              <w:rPr>
                <w:szCs w:val="24"/>
              </w:rPr>
              <w:t>;</w:t>
            </w:r>
          </w:p>
          <w:p w14:paraId="024A5868" w14:textId="2ADFA41F"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natūralioms pievoms artimų vejų įsėjimas;</w:t>
            </w:r>
          </w:p>
          <w:p w14:paraId="792E3723" w14:textId="29CC6B4F"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daugiamečių gėlių gėlynų įveisimas;</w:t>
            </w:r>
          </w:p>
          <w:p w14:paraId="7D06441B" w14:textId="2E67F66D" w:rsid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pavasarinių svogūninių gėlių vejose pasodinimas;</w:t>
            </w:r>
          </w:p>
          <w:p w14:paraId="455B3315" w14:textId="5B68A4B7" w:rsidR="005361EB" w:rsidRPr="00DB2026" w:rsidRDefault="005361EB"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teritorijos reljefo sutvarkymas ir formavimas;</w:t>
            </w:r>
          </w:p>
          <w:p w14:paraId="7DCB5364"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7EAA3EE2" w14:textId="47382F64" w:rsidR="00DB2026" w:rsidRPr="005361EB"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laiptų atnaujinimas ir (arba)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122D9317" w14:textId="0D5D5F96" w:rsidR="00DB2026" w:rsidRDefault="00B5277D"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s</w:t>
            </w:r>
            <w:r w:rsidR="00E71EAC">
              <w:rPr>
                <w:rFonts w:ascii="Times New Roman" w:hAnsi="Times New Roman" w:cs="Times New Roman"/>
                <w:noProof w:val="0"/>
                <w:sz w:val="24"/>
                <w:szCs w:val="24"/>
              </w:rPr>
              <w:t xml:space="preserve">porto aikštyno </w:t>
            </w:r>
            <w:r w:rsidR="00DB2026" w:rsidRPr="00DB2026">
              <w:rPr>
                <w:rFonts w:ascii="Times New Roman" w:hAnsi="Times New Roman" w:cs="Times New Roman"/>
                <w:noProof w:val="0"/>
                <w:sz w:val="24"/>
                <w:szCs w:val="24"/>
              </w:rPr>
              <w:t>sen</w:t>
            </w:r>
            <w:r w:rsidR="00E71EAC">
              <w:rPr>
                <w:rFonts w:ascii="Times New Roman" w:hAnsi="Times New Roman" w:cs="Times New Roman"/>
                <w:noProof w:val="0"/>
                <w:sz w:val="24"/>
                <w:szCs w:val="24"/>
              </w:rPr>
              <w:t>o</w:t>
            </w:r>
            <w:r w:rsidR="00DB2026" w:rsidRPr="00DB2026">
              <w:rPr>
                <w:rFonts w:ascii="Times New Roman" w:hAnsi="Times New Roman" w:cs="Times New Roman"/>
                <w:noProof w:val="0"/>
                <w:sz w:val="24"/>
                <w:szCs w:val="24"/>
              </w:rPr>
              <w:t xml:space="preserve"> asfalto ar betono dangos išardymas;</w:t>
            </w:r>
          </w:p>
          <w:p w14:paraId="0946148A" w14:textId="4E1C05DD" w:rsidR="00BC04A5" w:rsidRPr="005361EB" w:rsidRDefault="00BC04A5"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takų apšvietimo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738C68B1" w14:textId="163C0363" w:rsidR="00BC04A5" w:rsidRDefault="00DB2026" w:rsidP="00CF66FA">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DB2026">
              <w:rPr>
                <w:rFonts w:ascii="Times New Roman" w:hAnsi="Times New Roman" w:cs="Times New Roman"/>
                <w:noProof w:val="0"/>
                <w:sz w:val="24"/>
                <w:szCs w:val="24"/>
              </w:rPr>
              <w:t>želdyno (teritorijos) tvarkymo projekto parengimas</w:t>
            </w:r>
            <w:r w:rsidR="007A0AEC">
              <w:rPr>
                <w:rFonts w:ascii="Times New Roman" w:hAnsi="Times New Roman" w:cs="Times New Roman"/>
                <w:noProof w:val="0"/>
                <w:sz w:val="24"/>
                <w:szCs w:val="24"/>
              </w:rPr>
              <w:t>;</w:t>
            </w:r>
          </w:p>
          <w:p w14:paraId="5FAE89C5" w14:textId="5F33C7DC" w:rsidR="00E85E66" w:rsidRPr="007A0AEC" w:rsidRDefault="007A0AEC" w:rsidP="007A0AEC">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5361EB">
              <w:rPr>
                <w:rFonts w:ascii="Times New Roman" w:hAnsi="Times New Roman" w:cs="Times New Roman"/>
                <w:sz w:val="24"/>
                <w:szCs w:val="28"/>
              </w:rPr>
              <w:t xml:space="preserve">seno apšvietimo demontavimas ir naujo apšvietimo įrengimas gimnazijos teritorijoje </w:t>
            </w:r>
            <w:r w:rsidRPr="005361EB">
              <w:rPr>
                <w:rFonts w:ascii="Times New Roman" w:hAnsi="Times New Roman" w:cs="Times New Roman"/>
                <w:noProof w:val="0"/>
                <w:sz w:val="24"/>
                <w:szCs w:val="24"/>
              </w:rPr>
              <w:t>(apmokama savivaldybės lėšomis – atskiru mokėjimu);</w:t>
            </w:r>
            <w:r w:rsidRPr="005361EB">
              <w:rPr>
                <w:rFonts w:ascii="Times New Roman" w:hAnsi="Times New Roman" w:cs="Times New Roman"/>
                <w:sz w:val="24"/>
                <w:szCs w:val="28"/>
              </w:rPr>
              <w:t>.</w:t>
            </w:r>
            <w:r w:rsidR="0028148D" w:rsidRPr="007A0AEC">
              <w:rPr>
                <w:rFonts w:ascii="Times New Roman" w:hAnsi="Times New Roman" w:cs="Times New Roman"/>
                <w:szCs w:val="24"/>
              </w:rPr>
              <w:br/>
            </w:r>
          </w:p>
          <w:p w14:paraId="263CE69F" w14:textId="48794EA1"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5</w:t>
            </w:r>
            <w:r w:rsidRPr="00BF0131">
              <w:rPr>
                <w:b/>
                <w:bCs/>
                <w:szCs w:val="24"/>
              </w:rPr>
              <w:t xml:space="preserve"> </w:t>
            </w:r>
            <w:r>
              <w:rPr>
                <w:b/>
                <w:bCs/>
                <w:szCs w:val="24"/>
              </w:rPr>
              <w:t>Teritorija nr. 5</w:t>
            </w:r>
            <w:r w:rsidR="00DB2026">
              <w:rPr>
                <w:b/>
                <w:bCs/>
                <w:szCs w:val="24"/>
              </w:rPr>
              <w:t xml:space="preserve">, </w:t>
            </w:r>
            <w:r w:rsidR="00DB2026" w:rsidRPr="00DB2026">
              <w:rPr>
                <w:b/>
                <w:bCs/>
                <w:szCs w:val="24"/>
              </w:rPr>
              <w:t>Bendro naudojimo teritorij</w:t>
            </w:r>
            <w:r w:rsidR="00DB2026">
              <w:rPr>
                <w:b/>
                <w:bCs/>
                <w:szCs w:val="24"/>
              </w:rPr>
              <w:t>oje numatyti</w:t>
            </w:r>
            <w:r w:rsidRPr="00BF0131">
              <w:rPr>
                <w:b/>
                <w:bCs/>
                <w:szCs w:val="24"/>
              </w:rPr>
              <w:t>:</w:t>
            </w:r>
          </w:p>
          <w:p w14:paraId="6F350C26" w14:textId="702D1BC8"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naujų želdinių (medžių, krūmų) įveisimas;</w:t>
            </w:r>
          </w:p>
          <w:p w14:paraId="2627F014" w14:textId="34645E20" w:rsidR="00DB2026" w:rsidRPr="00EB1DAF"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vejų atnaujinimas įsėjant žydinčius žolynus</w:t>
            </w:r>
            <w:r w:rsidRPr="00EB1DAF">
              <w:rPr>
                <w:szCs w:val="28"/>
              </w:rPr>
              <w:t>;</w:t>
            </w:r>
          </w:p>
          <w:p w14:paraId="6531F698" w14:textId="66E5A573"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natūralioms pievoms artimų vejų įsėjimas;</w:t>
            </w:r>
          </w:p>
          <w:p w14:paraId="48CE226C" w14:textId="5EEA8F11"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daugiamečių gėlių gėlynų įveisimas;</w:t>
            </w:r>
          </w:p>
          <w:p w14:paraId="0998F55F"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51E57AA6" w14:textId="66AC64B3" w:rsidR="00D63409" w:rsidRDefault="00D63409"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63409">
              <w:rPr>
                <w:rFonts w:ascii="Times New Roman" w:hAnsi="Times New Roman" w:cs="Times New Roman"/>
                <w:sz w:val="24"/>
                <w:szCs w:val="28"/>
              </w:rPr>
              <w:t>žaliojo labirinto įrengimas</w:t>
            </w:r>
            <w:r>
              <w:rPr>
                <w:rFonts w:ascii="Times New Roman" w:hAnsi="Times New Roman" w:cs="Times New Roman"/>
                <w:sz w:val="24"/>
                <w:szCs w:val="28"/>
              </w:rPr>
              <w:t>;</w:t>
            </w:r>
          </w:p>
          <w:p w14:paraId="6A0FC1BA" w14:textId="7503BDE0" w:rsidR="00BC04A5" w:rsidRPr="005361EB"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takų apšvietimo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0C3A69C4" w14:textId="5F89F067"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automobilių stovėjimo aikštelės įrengimas, naudojant vandeniui laidžią dangą;</w:t>
            </w:r>
          </w:p>
          <w:p w14:paraId="1F529757" w14:textId="69303D45"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atskirojo želdyno tvarkymo projekto parengimas.</w:t>
            </w:r>
          </w:p>
          <w:p w14:paraId="44E2102A" w14:textId="77777777" w:rsidR="0028148D" w:rsidRDefault="0028148D" w:rsidP="0028148D">
            <w:pPr>
              <w:tabs>
                <w:tab w:val="left" w:pos="164"/>
                <w:tab w:val="left" w:pos="426"/>
              </w:tabs>
              <w:spacing w:after="0" w:line="240" w:lineRule="auto"/>
              <w:jc w:val="both"/>
              <w:rPr>
                <w:b/>
                <w:bCs/>
                <w:szCs w:val="24"/>
              </w:rPr>
            </w:pPr>
          </w:p>
          <w:p w14:paraId="768E4FA6" w14:textId="197842CD"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6</w:t>
            </w:r>
            <w:r w:rsidRPr="00BF0131">
              <w:rPr>
                <w:b/>
                <w:bCs/>
                <w:szCs w:val="24"/>
              </w:rPr>
              <w:t xml:space="preserve"> </w:t>
            </w:r>
            <w:r>
              <w:rPr>
                <w:b/>
                <w:bCs/>
                <w:szCs w:val="24"/>
              </w:rPr>
              <w:t>Teritorija nr. 6</w:t>
            </w:r>
            <w:r w:rsidR="00DB2026">
              <w:rPr>
                <w:b/>
                <w:bCs/>
                <w:szCs w:val="24"/>
              </w:rPr>
              <w:t xml:space="preserve">, </w:t>
            </w:r>
            <w:r w:rsidR="00DB2026" w:rsidRPr="00DB2026">
              <w:rPr>
                <w:b/>
                <w:bCs/>
                <w:szCs w:val="24"/>
              </w:rPr>
              <w:t>Bendro naudojimo teritorij</w:t>
            </w:r>
            <w:r w:rsidR="00DB2026">
              <w:rPr>
                <w:b/>
                <w:bCs/>
                <w:szCs w:val="24"/>
              </w:rPr>
              <w:t>oje</w:t>
            </w:r>
            <w:r w:rsidR="00DB2026" w:rsidRPr="00DB2026">
              <w:rPr>
                <w:b/>
                <w:bCs/>
                <w:szCs w:val="24"/>
              </w:rPr>
              <w:t xml:space="preserve"> </w:t>
            </w:r>
            <w:r w:rsidR="00DB2026">
              <w:rPr>
                <w:b/>
                <w:bCs/>
                <w:szCs w:val="24"/>
              </w:rPr>
              <w:t>–</w:t>
            </w:r>
            <w:r w:rsidR="00DB2026" w:rsidRPr="00DB2026">
              <w:rPr>
                <w:b/>
                <w:bCs/>
                <w:szCs w:val="24"/>
              </w:rPr>
              <w:t xml:space="preserve"> </w:t>
            </w:r>
            <w:r w:rsidR="00DB2026">
              <w:rPr>
                <w:b/>
                <w:bCs/>
                <w:szCs w:val="24"/>
              </w:rPr>
              <w:t>(</w:t>
            </w:r>
            <w:r w:rsidR="00DB2026" w:rsidRPr="00DB2026">
              <w:rPr>
                <w:b/>
                <w:bCs/>
                <w:szCs w:val="24"/>
              </w:rPr>
              <w:t>sakralinė erdvė</w:t>
            </w:r>
            <w:r w:rsidR="00DB2026">
              <w:rPr>
                <w:b/>
                <w:bCs/>
                <w:szCs w:val="24"/>
              </w:rPr>
              <w:t>) numatyti</w:t>
            </w:r>
            <w:r w:rsidRPr="00BF0131">
              <w:rPr>
                <w:b/>
                <w:bCs/>
                <w:szCs w:val="24"/>
              </w:rPr>
              <w:t>:</w:t>
            </w:r>
          </w:p>
          <w:p w14:paraId="586F4210" w14:textId="5EDD4F6F" w:rsidR="00DB2026" w:rsidRPr="00CF66FA"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08741B6C" w14:textId="07D4855D" w:rsidR="00DB2026" w:rsidRPr="00EB1DAF"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vejų atnaujinimas įsėjant žydinčius žolynu</w:t>
            </w:r>
            <w:r w:rsidR="00EB1DAF">
              <w:rPr>
                <w:rFonts w:ascii="Times New Roman" w:hAnsi="Times New Roman" w:cs="Times New Roman"/>
                <w:sz w:val="24"/>
                <w:szCs w:val="24"/>
              </w:rPr>
              <w:t>s</w:t>
            </w:r>
            <w:r w:rsidRPr="00EB1DAF">
              <w:rPr>
                <w:szCs w:val="24"/>
              </w:rPr>
              <w:t>;</w:t>
            </w:r>
          </w:p>
          <w:p w14:paraId="694CC5CA" w14:textId="483E1271" w:rsid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daugiamečių gėlių gėlynų įveisimas;</w:t>
            </w:r>
          </w:p>
          <w:p w14:paraId="2B618489"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74A46B54" w14:textId="35D9EB84" w:rsidR="00D35224" w:rsidRPr="005361EB" w:rsidRDefault="00BC04A5" w:rsidP="00D35224">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takų apšvietimo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4EA3B07C" w14:textId="526920BB" w:rsidR="00D35224" w:rsidRPr="005361EB" w:rsidRDefault="00D35224" w:rsidP="00D35224">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5361EB">
              <w:rPr>
                <w:rFonts w:ascii="Times New Roman" w:hAnsi="Times New Roman" w:cs="Times New Roman"/>
                <w:sz w:val="24"/>
                <w:szCs w:val="28"/>
              </w:rPr>
              <w:t>Sakralinės erdvės įrengimas (apmokama savivaldybės lėšomis – atskiru mokėjimu, (rangos darba iki 30 000 Eur</w:t>
            </w:r>
            <w:r w:rsidR="005361EB" w:rsidRPr="005361EB">
              <w:rPr>
                <w:rFonts w:ascii="Times New Roman" w:hAnsi="Times New Roman" w:cs="Times New Roman"/>
                <w:sz w:val="24"/>
                <w:szCs w:val="28"/>
              </w:rPr>
              <w:t xml:space="preserve"> be PVM</w:t>
            </w:r>
            <w:r w:rsidRPr="005361EB">
              <w:rPr>
                <w:rFonts w:ascii="Times New Roman" w:hAnsi="Times New Roman" w:cs="Times New Roman"/>
                <w:sz w:val="24"/>
                <w:szCs w:val="28"/>
              </w:rPr>
              <w:t>)</w:t>
            </w:r>
            <w:r w:rsidR="00786739">
              <w:rPr>
                <w:rFonts w:ascii="Times New Roman" w:hAnsi="Times New Roman" w:cs="Times New Roman"/>
                <w:sz w:val="24"/>
                <w:szCs w:val="28"/>
              </w:rPr>
              <w:t xml:space="preserve"> – pasiūlyti 5 skirtingus variantus</w:t>
            </w:r>
            <w:r w:rsidRPr="005361EB">
              <w:rPr>
                <w:rFonts w:ascii="Times New Roman" w:hAnsi="Times New Roman" w:cs="Times New Roman"/>
                <w:sz w:val="24"/>
                <w:szCs w:val="28"/>
              </w:rPr>
              <w:t>;</w:t>
            </w:r>
          </w:p>
          <w:p w14:paraId="1B90A05A" w14:textId="27B000F9" w:rsidR="00DB2026" w:rsidRPr="00CF66FA"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atskirojo želdyno tvarkymo projekto parengimas.</w:t>
            </w:r>
          </w:p>
          <w:p w14:paraId="3EC03A62" w14:textId="77777777" w:rsidR="0028148D" w:rsidRDefault="0028148D" w:rsidP="0028148D">
            <w:pPr>
              <w:tabs>
                <w:tab w:val="left" w:pos="164"/>
                <w:tab w:val="left" w:pos="426"/>
              </w:tabs>
              <w:spacing w:after="0" w:line="240" w:lineRule="auto"/>
              <w:jc w:val="both"/>
              <w:rPr>
                <w:b/>
                <w:bCs/>
                <w:szCs w:val="24"/>
              </w:rPr>
            </w:pPr>
          </w:p>
          <w:p w14:paraId="18979847" w14:textId="2F6A60AB" w:rsidR="0028148D" w:rsidRDefault="0028148D" w:rsidP="0028148D">
            <w:pPr>
              <w:tabs>
                <w:tab w:val="left" w:pos="164"/>
                <w:tab w:val="left" w:pos="426"/>
              </w:tabs>
              <w:spacing w:after="0" w:line="240" w:lineRule="auto"/>
              <w:jc w:val="both"/>
              <w:rPr>
                <w:b/>
                <w:bCs/>
                <w:szCs w:val="24"/>
              </w:rPr>
            </w:pPr>
            <w:r w:rsidRPr="00BF0131">
              <w:rPr>
                <w:b/>
                <w:bCs/>
                <w:szCs w:val="24"/>
              </w:rPr>
              <w:lastRenderedPageBreak/>
              <w:t>1.</w:t>
            </w:r>
            <w:r>
              <w:rPr>
                <w:b/>
                <w:bCs/>
                <w:szCs w:val="24"/>
              </w:rPr>
              <w:t>7 Teritorija nr. 7</w:t>
            </w:r>
            <w:r w:rsidR="00CF66FA">
              <w:rPr>
                <w:b/>
                <w:bCs/>
                <w:szCs w:val="24"/>
              </w:rPr>
              <w:t xml:space="preserve">, </w:t>
            </w:r>
            <w:r w:rsidR="00CF66FA" w:rsidRPr="00CF66FA">
              <w:rPr>
                <w:b/>
                <w:bCs/>
                <w:szCs w:val="24"/>
              </w:rPr>
              <w:t>Bendro naudojimo teritorij</w:t>
            </w:r>
            <w:r w:rsidR="00CF66FA">
              <w:rPr>
                <w:b/>
                <w:bCs/>
                <w:szCs w:val="24"/>
              </w:rPr>
              <w:t>oje numatyti</w:t>
            </w:r>
            <w:r w:rsidRPr="00BF0131">
              <w:rPr>
                <w:b/>
                <w:bCs/>
                <w:szCs w:val="24"/>
              </w:rPr>
              <w:t>:</w:t>
            </w:r>
          </w:p>
          <w:p w14:paraId="792F5354" w14:textId="001B5928"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tvarkymas, medžių (akcentų) formavimas;</w:t>
            </w:r>
          </w:p>
          <w:p w14:paraId="279CC896" w14:textId="637A7485"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44C7DAC3" w14:textId="65E9E45E"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natūralioms pievoms artimų vejų įsėjimas;</w:t>
            </w:r>
          </w:p>
          <w:p w14:paraId="6FFB9D37"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6D561D98" w14:textId="299F3791"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daugiamečių varpinių žolių įveisimas;</w:t>
            </w:r>
          </w:p>
          <w:p w14:paraId="1BBA366C" w14:textId="42F08DD2"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esamos gamtinės aplinkos išsaugojimas;</w:t>
            </w:r>
          </w:p>
          <w:p w14:paraId="50BD8713" w14:textId="699D296F" w:rsidR="00786739" w:rsidRPr="00786739" w:rsidRDefault="00CF66FA" w:rsidP="00786739">
            <w:pPr>
              <w:pStyle w:val="ListParagraph"/>
              <w:numPr>
                <w:ilvl w:val="0"/>
                <w:numId w:val="36"/>
              </w:numPr>
              <w:tabs>
                <w:tab w:val="left" w:pos="164"/>
                <w:tab w:val="left" w:pos="426"/>
              </w:tabs>
              <w:spacing w:after="0" w:line="240" w:lineRule="auto"/>
              <w:jc w:val="both"/>
              <w:rPr>
                <w:b/>
                <w:bCs/>
                <w:szCs w:val="24"/>
              </w:rPr>
            </w:pPr>
            <w:r w:rsidRPr="00CF66FA">
              <w:rPr>
                <w:rFonts w:ascii="Times New Roman" w:hAnsi="Times New Roman" w:cs="Times New Roman"/>
                <w:sz w:val="24"/>
                <w:szCs w:val="24"/>
              </w:rPr>
              <w:t>tvirų erdvių (pievos) rekreacinei veiklai formavimas</w:t>
            </w:r>
            <w:r w:rsidR="00786739">
              <w:rPr>
                <w:rFonts w:ascii="Times New Roman" w:hAnsi="Times New Roman" w:cs="Times New Roman"/>
                <w:sz w:val="24"/>
                <w:szCs w:val="24"/>
              </w:rPr>
              <w:t>;</w:t>
            </w:r>
          </w:p>
          <w:p w14:paraId="6236FEC5" w14:textId="145253E0" w:rsidR="00786739" w:rsidRPr="00786739" w:rsidRDefault="00786739" w:rsidP="00786739">
            <w:pPr>
              <w:pStyle w:val="ListParagraph"/>
              <w:numPr>
                <w:ilvl w:val="0"/>
                <w:numId w:val="36"/>
              </w:numPr>
              <w:tabs>
                <w:tab w:val="left" w:pos="164"/>
                <w:tab w:val="left" w:pos="426"/>
              </w:tabs>
              <w:spacing w:after="0" w:line="240" w:lineRule="auto"/>
              <w:jc w:val="both"/>
              <w:rPr>
                <w:b/>
                <w:bCs/>
                <w:szCs w:val="24"/>
              </w:rPr>
            </w:pPr>
            <w:r>
              <w:rPr>
                <w:rFonts w:ascii="Times New Roman" w:hAnsi="Times New Roman" w:cs="Times New Roman"/>
                <w:sz w:val="24"/>
                <w:szCs w:val="24"/>
              </w:rPr>
              <w:t>esamu daržų perkelimas, grupavimas ir teritorijos sutvarkymas;</w:t>
            </w:r>
          </w:p>
          <w:p w14:paraId="040F4413" w14:textId="3FE67468" w:rsidR="00786739" w:rsidRPr="00786739" w:rsidRDefault="00786739" w:rsidP="00786739">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teritorijos reljefo sutvarkymas ir formavimas.</w:t>
            </w:r>
          </w:p>
          <w:p w14:paraId="58679A4D" w14:textId="77777777" w:rsidR="0028148D" w:rsidRDefault="0028148D" w:rsidP="0028148D">
            <w:pPr>
              <w:tabs>
                <w:tab w:val="left" w:pos="164"/>
                <w:tab w:val="left" w:pos="426"/>
              </w:tabs>
              <w:spacing w:after="0" w:line="240" w:lineRule="auto"/>
              <w:jc w:val="both"/>
              <w:rPr>
                <w:b/>
                <w:bCs/>
                <w:szCs w:val="24"/>
              </w:rPr>
            </w:pPr>
          </w:p>
          <w:p w14:paraId="751B2F3B" w14:textId="77777777" w:rsidR="00CF66FA" w:rsidRDefault="0028148D" w:rsidP="00CF66FA">
            <w:pPr>
              <w:tabs>
                <w:tab w:val="left" w:pos="164"/>
                <w:tab w:val="left" w:pos="426"/>
              </w:tabs>
              <w:spacing w:after="0" w:line="240" w:lineRule="auto"/>
              <w:jc w:val="both"/>
              <w:rPr>
                <w:b/>
                <w:bCs/>
                <w:szCs w:val="24"/>
              </w:rPr>
            </w:pPr>
            <w:r w:rsidRPr="00BF0131">
              <w:rPr>
                <w:b/>
                <w:bCs/>
                <w:szCs w:val="24"/>
              </w:rPr>
              <w:t>1.</w:t>
            </w:r>
            <w:r>
              <w:rPr>
                <w:b/>
                <w:bCs/>
                <w:szCs w:val="24"/>
              </w:rPr>
              <w:t>8</w:t>
            </w:r>
            <w:r w:rsidRPr="00BF0131">
              <w:rPr>
                <w:b/>
                <w:bCs/>
                <w:szCs w:val="24"/>
              </w:rPr>
              <w:t xml:space="preserve"> </w:t>
            </w:r>
            <w:r>
              <w:rPr>
                <w:b/>
                <w:bCs/>
                <w:szCs w:val="24"/>
              </w:rPr>
              <w:t>Teritorija nr. 8</w:t>
            </w:r>
            <w:r w:rsidR="00CF66FA">
              <w:rPr>
                <w:b/>
                <w:bCs/>
                <w:szCs w:val="24"/>
              </w:rPr>
              <w:t xml:space="preserve">, </w:t>
            </w:r>
            <w:r w:rsidR="00CF66FA" w:rsidRPr="00CF66FA">
              <w:rPr>
                <w:b/>
                <w:bCs/>
                <w:szCs w:val="24"/>
              </w:rPr>
              <w:t>Bendro naudojimo teritorij</w:t>
            </w:r>
            <w:r w:rsidR="00CF66FA">
              <w:rPr>
                <w:b/>
                <w:bCs/>
                <w:szCs w:val="24"/>
              </w:rPr>
              <w:t>oje numatyti</w:t>
            </w:r>
            <w:r w:rsidR="00CF66FA" w:rsidRPr="00BF0131">
              <w:rPr>
                <w:b/>
                <w:bCs/>
                <w:szCs w:val="24"/>
              </w:rPr>
              <w:t>:</w:t>
            </w:r>
          </w:p>
          <w:p w14:paraId="1913449D" w14:textId="5E278BE0"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tvarkymas, medžių (akcentų) formavimas;</w:t>
            </w:r>
          </w:p>
          <w:p w14:paraId="133BF02A" w14:textId="366A4485"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7D79266A" w14:textId="3A6C1D71"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natūralioms pievoms artimų vejų įsėjimas;</w:t>
            </w:r>
          </w:p>
          <w:p w14:paraId="7E03F240"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1C1EAD82" w14:textId="738EDA32" w:rsidR="00BC04A5" w:rsidRPr="00786739"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786739">
              <w:rPr>
                <w:rFonts w:ascii="Times New Roman" w:hAnsi="Times New Roman" w:cs="Times New Roman"/>
                <w:noProof w:val="0"/>
                <w:sz w:val="24"/>
                <w:szCs w:val="24"/>
              </w:rPr>
              <w:t>takų apšvietimo įrengimas</w:t>
            </w:r>
            <w:r w:rsidR="009C3F04" w:rsidRPr="00786739">
              <w:rPr>
                <w:rFonts w:ascii="Times New Roman" w:hAnsi="Times New Roman" w:cs="Times New Roman"/>
                <w:noProof w:val="0"/>
                <w:sz w:val="24"/>
                <w:szCs w:val="24"/>
              </w:rPr>
              <w:t xml:space="preserve"> (apmokama savivaldybės lėšomis – atskiru mokėjimu)</w:t>
            </w:r>
            <w:r w:rsidRPr="00786739">
              <w:rPr>
                <w:rFonts w:ascii="Times New Roman" w:hAnsi="Times New Roman" w:cs="Times New Roman"/>
                <w:noProof w:val="0"/>
                <w:sz w:val="24"/>
                <w:szCs w:val="24"/>
              </w:rPr>
              <w:t>;</w:t>
            </w:r>
          </w:p>
          <w:p w14:paraId="0B3720B3" w14:textId="075EAAA5"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daugiamečių varpinių žolių įveisimas;</w:t>
            </w:r>
          </w:p>
          <w:p w14:paraId="5CEE1EA2" w14:textId="0DDA1B16"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esamos gamtinės aplinkos išsaugojimas;</w:t>
            </w:r>
          </w:p>
          <w:p w14:paraId="21DD6CCC" w14:textId="0A9EBFD9" w:rsidR="0028148D"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atvirų erdvių (pievos) rekreacinei veiklai formavimas</w:t>
            </w:r>
            <w:r w:rsidR="00786739">
              <w:rPr>
                <w:rFonts w:ascii="Times New Roman" w:hAnsi="Times New Roman" w:cs="Times New Roman"/>
                <w:sz w:val="24"/>
                <w:szCs w:val="24"/>
              </w:rPr>
              <w:t>;</w:t>
            </w:r>
          </w:p>
          <w:p w14:paraId="65D63629" w14:textId="77777777" w:rsidR="00786739" w:rsidRPr="00DB2026" w:rsidRDefault="00786739" w:rsidP="00786739">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teritorijos reljefo sutvarkymas ir formavimas;</w:t>
            </w:r>
          </w:p>
          <w:p w14:paraId="3A54E4B1" w14:textId="6DAF6497" w:rsidR="00786739" w:rsidRPr="00786739" w:rsidRDefault="00786739" w:rsidP="00786739">
            <w:pPr>
              <w:pStyle w:val="ListParagraph"/>
              <w:numPr>
                <w:ilvl w:val="0"/>
                <w:numId w:val="36"/>
              </w:numPr>
              <w:tabs>
                <w:tab w:val="left" w:pos="164"/>
                <w:tab w:val="left" w:pos="426"/>
              </w:tabs>
              <w:spacing w:after="0" w:line="240" w:lineRule="auto"/>
              <w:jc w:val="both"/>
              <w:rPr>
                <w:b/>
                <w:bCs/>
                <w:szCs w:val="24"/>
              </w:rPr>
            </w:pPr>
            <w:r>
              <w:rPr>
                <w:rFonts w:ascii="Times New Roman" w:hAnsi="Times New Roman" w:cs="Times New Roman"/>
                <w:sz w:val="24"/>
                <w:szCs w:val="24"/>
              </w:rPr>
              <w:t>esamu daržų perkelimas, grupavimas ir teritorijos sutvarkymas.</w:t>
            </w:r>
          </w:p>
          <w:p w14:paraId="5F43AE27" w14:textId="77777777" w:rsidR="0028148D" w:rsidRDefault="0028148D" w:rsidP="0028148D">
            <w:pPr>
              <w:tabs>
                <w:tab w:val="left" w:pos="164"/>
                <w:tab w:val="left" w:pos="426"/>
              </w:tabs>
              <w:spacing w:after="0" w:line="240" w:lineRule="auto"/>
              <w:jc w:val="both"/>
              <w:rPr>
                <w:b/>
                <w:bCs/>
                <w:szCs w:val="24"/>
              </w:rPr>
            </w:pPr>
          </w:p>
          <w:p w14:paraId="4A602139" w14:textId="7C7C411B"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9 Teritorija nr. 9</w:t>
            </w:r>
            <w:r w:rsidR="00CF66FA">
              <w:rPr>
                <w:b/>
                <w:bCs/>
                <w:szCs w:val="24"/>
              </w:rPr>
              <w:t xml:space="preserve">, </w:t>
            </w:r>
            <w:r w:rsidR="00CF66FA" w:rsidRPr="00CF66FA">
              <w:rPr>
                <w:b/>
                <w:bCs/>
                <w:szCs w:val="24"/>
              </w:rPr>
              <w:t>Bendro naudojimo teritorij</w:t>
            </w:r>
            <w:r w:rsidR="00CF66FA">
              <w:rPr>
                <w:b/>
                <w:bCs/>
                <w:szCs w:val="24"/>
              </w:rPr>
              <w:t>oje</w:t>
            </w:r>
            <w:r w:rsidR="00CF66FA" w:rsidRPr="00CF66FA">
              <w:rPr>
                <w:b/>
                <w:bCs/>
                <w:szCs w:val="24"/>
              </w:rPr>
              <w:t xml:space="preserve"> </w:t>
            </w:r>
            <w:r w:rsidR="00CF66FA">
              <w:rPr>
                <w:b/>
                <w:bCs/>
                <w:szCs w:val="24"/>
              </w:rPr>
              <w:t>(ž</w:t>
            </w:r>
            <w:r w:rsidR="00CF66FA" w:rsidRPr="00CF66FA">
              <w:rPr>
                <w:b/>
                <w:bCs/>
                <w:szCs w:val="24"/>
              </w:rPr>
              <w:t>alioji sala prie parko</w:t>
            </w:r>
            <w:r w:rsidR="00CF66FA">
              <w:rPr>
                <w:b/>
                <w:bCs/>
                <w:szCs w:val="24"/>
              </w:rPr>
              <w:t>) numatyti</w:t>
            </w:r>
            <w:r w:rsidRPr="00BF0131">
              <w:rPr>
                <w:b/>
                <w:bCs/>
                <w:szCs w:val="24"/>
              </w:rPr>
              <w:t>:</w:t>
            </w:r>
          </w:p>
          <w:p w14:paraId="2D296651"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tvarkymas, priežiūra, formavimas, genėjimas;</w:t>
            </w:r>
          </w:p>
          <w:p w14:paraId="2847080B" w14:textId="48A875DC"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7064ABE7" w14:textId="310FDD45"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CF66FA">
              <w:rPr>
                <w:rFonts w:ascii="Times New Roman" w:hAnsi="Times New Roman" w:cs="Times New Roman"/>
                <w:sz w:val="24"/>
                <w:szCs w:val="24"/>
              </w:rPr>
              <w:t>ejos atnaujinimas.</w:t>
            </w:r>
          </w:p>
          <w:p w14:paraId="511915A4" w14:textId="77777777" w:rsidR="0028148D" w:rsidRDefault="0028148D" w:rsidP="0028148D">
            <w:pPr>
              <w:tabs>
                <w:tab w:val="left" w:pos="164"/>
                <w:tab w:val="left" w:pos="426"/>
              </w:tabs>
              <w:spacing w:after="0" w:line="240" w:lineRule="auto"/>
              <w:jc w:val="both"/>
              <w:rPr>
                <w:b/>
                <w:bCs/>
                <w:szCs w:val="24"/>
              </w:rPr>
            </w:pPr>
          </w:p>
          <w:p w14:paraId="7F3110FC" w14:textId="2C8C1283"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10</w:t>
            </w:r>
            <w:r w:rsidRPr="00BF0131">
              <w:rPr>
                <w:b/>
                <w:bCs/>
                <w:szCs w:val="24"/>
              </w:rPr>
              <w:t xml:space="preserve"> </w:t>
            </w:r>
            <w:r>
              <w:rPr>
                <w:b/>
                <w:bCs/>
                <w:szCs w:val="24"/>
              </w:rPr>
              <w:t>Teritorija nr. 10</w:t>
            </w:r>
            <w:r w:rsidR="00CF66FA">
              <w:rPr>
                <w:b/>
                <w:bCs/>
                <w:szCs w:val="24"/>
              </w:rPr>
              <w:t xml:space="preserve">, </w:t>
            </w:r>
            <w:r w:rsidR="00CF66FA" w:rsidRPr="00CF66FA">
              <w:rPr>
                <w:b/>
                <w:bCs/>
                <w:szCs w:val="24"/>
              </w:rPr>
              <w:t>Esamas atskirasis želdyna</w:t>
            </w:r>
            <w:r w:rsidR="00CF66FA">
              <w:rPr>
                <w:b/>
                <w:bCs/>
                <w:szCs w:val="24"/>
              </w:rPr>
              <w:t>s (parkas) numatyti</w:t>
            </w:r>
            <w:r w:rsidRPr="00BF0131">
              <w:rPr>
                <w:b/>
                <w:bCs/>
                <w:szCs w:val="24"/>
              </w:rPr>
              <w:t>:</w:t>
            </w:r>
          </w:p>
          <w:p w14:paraId="3099B70C"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medžių priežiūra, retinimas, genėjimas;</w:t>
            </w:r>
          </w:p>
          <w:p w14:paraId="14101DE8" w14:textId="1E4928E8"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grupių, sažalynų tvarkymas kraštovaizdžio formavimo kirtimais;</w:t>
            </w:r>
          </w:p>
          <w:p w14:paraId="4957F8E4" w14:textId="291046E4"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0458F0AE" w14:textId="44157FCC" w:rsidR="00CF66FA" w:rsidRPr="00EB1DAF" w:rsidRDefault="00CF66FA"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vejų atnaujinimas įsėjant žydinčius žolynus</w:t>
            </w:r>
            <w:r w:rsidRPr="00EB1DAF">
              <w:rPr>
                <w:szCs w:val="24"/>
              </w:rPr>
              <w:t>;</w:t>
            </w:r>
          </w:p>
          <w:p w14:paraId="6315EA19" w14:textId="4A93793C"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pavasarinių svogūninių gėlių vejose pasodinimas;</w:t>
            </w:r>
          </w:p>
          <w:p w14:paraId="7A9AA400" w14:textId="77777777" w:rsid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pėsčiųjų takų įrengimas, naudojant vandeniui laidžią dangą;</w:t>
            </w:r>
          </w:p>
          <w:p w14:paraId="114694CB" w14:textId="3EBE2302" w:rsidR="00BC04A5" w:rsidRPr="00786739"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786739">
              <w:rPr>
                <w:rFonts w:ascii="Times New Roman" w:hAnsi="Times New Roman" w:cs="Times New Roman"/>
                <w:noProof w:val="0"/>
                <w:sz w:val="24"/>
                <w:szCs w:val="24"/>
              </w:rPr>
              <w:t>takų apšvietimo įrengima</w:t>
            </w:r>
            <w:r w:rsidR="009C3F04" w:rsidRPr="00786739">
              <w:rPr>
                <w:rFonts w:ascii="Times New Roman" w:hAnsi="Times New Roman" w:cs="Times New Roman"/>
                <w:noProof w:val="0"/>
                <w:sz w:val="24"/>
                <w:szCs w:val="24"/>
              </w:rPr>
              <w:t>s (apmokama savivaldybės lėšomis – atskiru mokėjimu)</w:t>
            </w:r>
            <w:r w:rsidRPr="00786739">
              <w:rPr>
                <w:rFonts w:ascii="Times New Roman" w:hAnsi="Times New Roman" w:cs="Times New Roman"/>
                <w:noProof w:val="0"/>
                <w:sz w:val="24"/>
                <w:szCs w:val="24"/>
              </w:rPr>
              <w:t>;</w:t>
            </w:r>
          </w:p>
          <w:p w14:paraId="2FF62E65" w14:textId="1089A741"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želdyno (teritorijos) tvarkymo projekto parengimas.</w:t>
            </w:r>
          </w:p>
          <w:p w14:paraId="15B009D5" w14:textId="7E3C7A6D"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atskirojo želdyno tvarkymo projekto parengimas.</w:t>
            </w:r>
          </w:p>
          <w:p w14:paraId="6B06F33B" w14:textId="77777777" w:rsidR="0028148D" w:rsidRDefault="0028148D" w:rsidP="0028148D">
            <w:pPr>
              <w:tabs>
                <w:tab w:val="left" w:pos="164"/>
                <w:tab w:val="left" w:pos="426"/>
              </w:tabs>
              <w:spacing w:after="0" w:line="240" w:lineRule="auto"/>
              <w:jc w:val="both"/>
              <w:rPr>
                <w:b/>
                <w:bCs/>
                <w:szCs w:val="24"/>
              </w:rPr>
            </w:pPr>
          </w:p>
          <w:p w14:paraId="0A6FB43D" w14:textId="1FB4C864"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11</w:t>
            </w:r>
            <w:r w:rsidRPr="00BF0131">
              <w:rPr>
                <w:b/>
                <w:bCs/>
                <w:szCs w:val="24"/>
              </w:rPr>
              <w:t xml:space="preserve"> </w:t>
            </w:r>
            <w:r>
              <w:rPr>
                <w:b/>
                <w:bCs/>
                <w:szCs w:val="24"/>
              </w:rPr>
              <w:t>Teritorija nr. 11</w:t>
            </w:r>
            <w:r w:rsidR="00CF66FA">
              <w:rPr>
                <w:b/>
                <w:bCs/>
                <w:szCs w:val="24"/>
              </w:rPr>
              <w:t xml:space="preserve">, </w:t>
            </w:r>
            <w:r w:rsidR="00CF66FA" w:rsidRPr="00CF66FA">
              <w:rPr>
                <w:b/>
                <w:bCs/>
                <w:szCs w:val="24"/>
              </w:rPr>
              <w:t>Esama</w:t>
            </w:r>
            <w:r w:rsidR="00CF66FA">
              <w:rPr>
                <w:b/>
                <w:bCs/>
                <w:szCs w:val="24"/>
              </w:rPr>
              <w:t>me</w:t>
            </w:r>
            <w:r w:rsidR="00CF66FA" w:rsidRPr="00CF66FA">
              <w:rPr>
                <w:b/>
                <w:bCs/>
                <w:szCs w:val="24"/>
              </w:rPr>
              <w:t xml:space="preserve"> skver</w:t>
            </w:r>
            <w:r w:rsidR="00CF66FA">
              <w:rPr>
                <w:b/>
                <w:bCs/>
                <w:szCs w:val="24"/>
              </w:rPr>
              <w:t>e numatyti</w:t>
            </w:r>
            <w:r w:rsidRPr="00BF0131">
              <w:rPr>
                <w:b/>
                <w:bCs/>
                <w:szCs w:val="24"/>
              </w:rPr>
              <w:t>:</w:t>
            </w:r>
          </w:p>
          <w:p w14:paraId="2E5FAC3B"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medžių priežiūra, retinimas, genėjimas;</w:t>
            </w:r>
          </w:p>
          <w:p w14:paraId="275F1FCA" w14:textId="2B27AD64"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grupių, sažalynų tvarkymas kraštovaizdžio formavimo kirtimais;</w:t>
            </w:r>
          </w:p>
          <w:p w14:paraId="07533F62" w14:textId="564F70BB"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3D716978" w14:textId="35062C16" w:rsidR="00CF66FA" w:rsidRPr="00EB1DAF" w:rsidRDefault="00CF66FA"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vejų atnaujinimas įsėjant žydinčius žolynus</w:t>
            </w:r>
            <w:r w:rsidRPr="00EB1DAF">
              <w:rPr>
                <w:szCs w:val="24"/>
              </w:rPr>
              <w:t>;</w:t>
            </w:r>
          </w:p>
          <w:p w14:paraId="37974245"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1F3017F0" w14:textId="77777777" w:rsidR="0028148D" w:rsidRDefault="0028148D" w:rsidP="0028148D">
            <w:pPr>
              <w:tabs>
                <w:tab w:val="left" w:pos="164"/>
                <w:tab w:val="left" w:pos="426"/>
              </w:tabs>
              <w:spacing w:after="0" w:line="240" w:lineRule="auto"/>
              <w:jc w:val="both"/>
              <w:rPr>
                <w:b/>
                <w:bCs/>
                <w:szCs w:val="24"/>
              </w:rPr>
            </w:pPr>
          </w:p>
          <w:p w14:paraId="75E084C0" w14:textId="70C94D26"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12</w:t>
            </w:r>
            <w:r w:rsidRPr="00BF0131">
              <w:rPr>
                <w:b/>
                <w:bCs/>
                <w:szCs w:val="24"/>
              </w:rPr>
              <w:t xml:space="preserve"> </w:t>
            </w:r>
            <w:r>
              <w:rPr>
                <w:b/>
                <w:bCs/>
                <w:szCs w:val="24"/>
              </w:rPr>
              <w:t>Teritorija nr. 12</w:t>
            </w:r>
            <w:r w:rsidR="00CF66FA">
              <w:rPr>
                <w:b/>
                <w:bCs/>
                <w:szCs w:val="24"/>
              </w:rPr>
              <w:t xml:space="preserve">, </w:t>
            </w:r>
            <w:r w:rsidR="00CF66FA" w:rsidRPr="00CF66FA">
              <w:rPr>
                <w:b/>
                <w:bCs/>
                <w:szCs w:val="24"/>
              </w:rPr>
              <w:t>Žalioj</w:t>
            </w:r>
            <w:r w:rsidR="00BC04A5">
              <w:rPr>
                <w:b/>
                <w:bCs/>
                <w:szCs w:val="24"/>
              </w:rPr>
              <w:t>oje</w:t>
            </w:r>
            <w:r w:rsidR="00CF66FA" w:rsidRPr="00CF66FA">
              <w:rPr>
                <w:b/>
                <w:bCs/>
                <w:szCs w:val="24"/>
              </w:rPr>
              <w:t xml:space="preserve"> jungt</w:t>
            </w:r>
            <w:r w:rsidR="00BC04A5">
              <w:rPr>
                <w:b/>
                <w:bCs/>
                <w:szCs w:val="24"/>
              </w:rPr>
              <w:t>yje</w:t>
            </w:r>
            <w:r w:rsidR="00CF66FA" w:rsidRPr="00CF66FA">
              <w:rPr>
                <w:b/>
                <w:bCs/>
                <w:szCs w:val="24"/>
              </w:rPr>
              <w:t xml:space="preserve"> prie Vilniaus gatvės</w:t>
            </w:r>
            <w:r w:rsidR="00BC04A5">
              <w:rPr>
                <w:b/>
                <w:bCs/>
                <w:szCs w:val="24"/>
              </w:rPr>
              <w:t xml:space="preserve"> numatyti</w:t>
            </w:r>
            <w:r w:rsidRPr="00BF0131">
              <w:rPr>
                <w:b/>
                <w:bCs/>
                <w:szCs w:val="24"/>
              </w:rPr>
              <w:t>:</w:t>
            </w:r>
          </w:p>
          <w:p w14:paraId="0A5176F7" w14:textId="6307ECB4"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BC04A5">
              <w:rPr>
                <w:rFonts w:ascii="Times New Roman" w:hAnsi="Times New Roman" w:cs="Times New Roman"/>
                <w:sz w:val="24"/>
                <w:szCs w:val="24"/>
              </w:rPr>
              <w:t>enų medžių išsaugojimas, priežiūra, genėjimas, retinimas;</w:t>
            </w:r>
          </w:p>
          <w:p w14:paraId="724D932E" w14:textId="121F876B"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naujų želdinių (medžių, krūmų) įveisimas;</w:t>
            </w:r>
          </w:p>
          <w:p w14:paraId="2514476B" w14:textId="71B94031"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550ACA68" w14:textId="44E3B3BB"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lastRenderedPageBreak/>
              <w:t>daugiamečių gėlių gėlynų su varpiniais augalais įveisimas.</w:t>
            </w:r>
          </w:p>
          <w:p w14:paraId="069C1F6F" w14:textId="77777777" w:rsidR="00CF66FA" w:rsidRDefault="00CF66FA" w:rsidP="0028148D">
            <w:pPr>
              <w:tabs>
                <w:tab w:val="left" w:pos="164"/>
                <w:tab w:val="left" w:pos="426"/>
              </w:tabs>
              <w:spacing w:after="0" w:line="240" w:lineRule="auto"/>
              <w:jc w:val="both"/>
              <w:rPr>
                <w:b/>
                <w:bCs/>
                <w:szCs w:val="24"/>
              </w:rPr>
            </w:pPr>
          </w:p>
          <w:p w14:paraId="29A376E3" w14:textId="77777777" w:rsidR="0028148D" w:rsidRDefault="0028148D" w:rsidP="0028148D">
            <w:pPr>
              <w:tabs>
                <w:tab w:val="left" w:pos="164"/>
                <w:tab w:val="left" w:pos="426"/>
              </w:tabs>
              <w:spacing w:after="0" w:line="240" w:lineRule="auto"/>
              <w:jc w:val="both"/>
              <w:rPr>
                <w:b/>
                <w:bCs/>
                <w:szCs w:val="24"/>
              </w:rPr>
            </w:pPr>
          </w:p>
          <w:p w14:paraId="083EB2EC" w14:textId="74DFD9CE"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13 Teritorija nr. 13</w:t>
            </w:r>
            <w:r w:rsidR="00BC04A5">
              <w:rPr>
                <w:b/>
                <w:bCs/>
                <w:szCs w:val="24"/>
              </w:rPr>
              <w:t xml:space="preserve">, </w:t>
            </w:r>
            <w:r w:rsidR="00BC04A5" w:rsidRPr="00BC04A5">
              <w:rPr>
                <w:b/>
                <w:bCs/>
                <w:szCs w:val="24"/>
              </w:rPr>
              <w:t>Žalioj</w:t>
            </w:r>
            <w:r w:rsidR="00BC04A5">
              <w:rPr>
                <w:b/>
                <w:bCs/>
                <w:szCs w:val="24"/>
              </w:rPr>
              <w:t>oje</w:t>
            </w:r>
            <w:r w:rsidR="00BC04A5" w:rsidRPr="00BC04A5">
              <w:rPr>
                <w:b/>
                <w:bCs/>
                <w:szCs w:val="24"/>
              </w:rPr>
              <w:t xml:space="preserve"> jungt</w:t>
            </w:r>
            <w:r w:rsidR="00BC04A5">
              <w:rPr>
                <w:b/>
                <w:bCs/>
                <w:szCs w:val="24"/>
              </w:rPr>
              <w:t>yje</w:t>
            </w:r>
            <w:r w:rsidR="00BC04A5" w:rsidRPr="00BC04A5">
              <w:rPr>
                <w:b/>
                <w:bCs/>
                <w:szCs w:val="24"/>
              </w:rPr>
              <w:t xml:space="preserve"> prie Vilniaus gatvės</w:t>
            </w:r>
            <w:r w:rsidR="00BC04A5">
              <w:rPr>
                <w:b/>
                <w:bCs/>
                <w:szCs w:val="24"/>
              </w:rPr>
              <w:t xml:space="preserve"> numatyti</w:t>
            </w:r>
            <w:r w:rsidRPr="00BF0131">
              <w:rPr>
                <w:b/>
                <w:bCs/>
                <w:szCs w:val="24"/>
              </w:rPr>
              <w:t>:</w:t>
            </w:r>
          </w:p>
          <w:p w14:paraId="706D980E" w14:textId="419CD3C3"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senų medžių išsaugojimas, esamų želdinių priežiūra;</w:t>
            </w:r>
          </w:p>
          <w:p w14:paraId="376F50EA" w14:textId="1FBF6A45"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BC04A5">
              <w:rPr>
                <w:rFonts w:ascii="Times New Roman" w:hAnsi="Times New Roman" w:cs="Times New Roman"/>
                <w:sz w:val="24"/>
                <w:szCs w:val="24"/>
              </w:rPr>
              <w:t>aujų želdinių (medžių, krūmų) įveisimas;</w:t>
            </w:r>
          </w:p>
          <w:p w14:paraId="447FF65A" w14:textId="3C089907"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4AB35B6A" w14:textId="35DE3BC2"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aplinkos tvarkymas prie koplytstulpio.</w:t>
            </w:r>
          </w:p>
          <w:p w14:paraId="577227B3" w14:textId="77777777" w:rsidR="0028148D" w:rsidRDefault="0028148D" w:rsidP="0028148D">
            <w:pPr>
              <w:tabs>
                <w:tab w:val="left" w:pos="164"/>
                <w:tab w:val="left" w:pos="426"/>
              </w:tabs>
              <w:spacing w:after="0" w:line="240" w:lineRule="auto"/>
              <w:jc w:val="both"/>
              <w:rPr>
                <w:b/>
                <w:bCs/>
                <w:szCs w:val="24"/>
              </w:rPr>
            </w:pPr>
          </w:p>
          <w:p w14:paraId="2F75AB8A" w14:textId="3F579FB2"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w:t>
            </w:r>
            <w:r w:rsidRPr="00BF0131">
              <w:rPr>
                <w:b/>
                <w:bCs/>
                <w:szCs w:val="24"/>
              </w:rPr>
              <w:t xml:space="preserve">4 </w:t>
            </w:r>
            <w:r>
              <w:rPr>
                <w:b/>
                <w:bCs/>
                <w:szCs w:val="24"/>
              </w:rPr>
              <w:t>Teritorija nr. 14</w:t>
            </w:r>
            <w:r w:rsidR="00BC04A5">
              <w:rPr>
                <w:b/>
                <w:bCs/>
                <w:szCs w:val="24"/>
              </w:rPr>
              <w:t xml:space="preserve">, </w:t>
            </w:r>
            <w:r w:rsidR="00BC04A5" w:rsidRPr="00BC04A5">
              <w:rPr>
                <w:b/>
                <w:bCs/>
                <w:szCs w:val="24"/>
              </w:rPr>
              <w:t>Žalioj</w:t>
            </w:r>
            <w:r w:rsidR="00BC04A5">
              <w:rPr>
                <w:b/>
                <w:bCs/>
                <w:szCs w:val="24"/>
              </w:rPr>
              <w:t>oje</w:t>
            </w:r>
            <w:r w:rsidR="00BC04A5" w:rsidRPr="00BC04A5">
              <w:rPr>
                <w:b/>
                <w:bCs/>
                <w:szCs w:val="24"/>
              </w:rPr>
              <w:t xml:space="preserve"> jungt</w:t>
            </w:r>
            <w:r w:rsidR="00BC04A5">
              <w:rPr>
                <w:b/>
                <w:bCs/>
                <w:szCs w:val="24"/>
              </w:rPr>
              <w:t>yje</w:t>
            </w:r>
            <w:r w:rsidR="00BC04A5" w:rsidRPr="00BC04A5">
              <w:rPr>
                <w:b/>
                <w:bCs/>
                <w:szCs w:val="24"/>
              </w:rPr>
              <w:t xml:space="preserve"> prie Vilniaus gatvės</w:t>
            </w:r>
            <w:r w:rsidR="00BC04A5">
              <w:rPr>
                <w:b/>
                <w:bCs/>
                <w:szCs w:val="24"/>
              </w:rPr>
              <w:t xml:space="preserve"> numatyti</w:t>
            </w:r>
            <w:r w:rsidRPr="00BF0131">
              <w:rPr>
                <w:b/>
                <w:bCs/>
                <w:szCs w:val="24"/>
              </w:rPr>
              <w:t>:</w:t>
            </w:r>
          </w:p>
          <w:p w14:paraId="72778F0D" w14:textId="2B3A8502"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senų medžių išsaugojimas, priežiūra;</w:t>
            </w:r>
          </w:p>
          <w:p w14:paraId="6FB7D67D" w14:textId="1109D1CA"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naujų želdinių (medžių, krūmų) įveisimas;</w:t>
            </w:r>
          </w:p>
          <w:p w14:paraId="7AAC617B" w14:textId="6AAFEE2D"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7B1B23AB" w14:textId="167CAC5E"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daugiamečių gėlių gėlynų su varpiniais augalais įveisimas.</w:t>
            </w:r>
          </w:p>
          <w:p w14:paraId="60EE09CC" w14:textId="77777777" w:rsidR="00BC04A5" w:rsidRPr="00BF0131" w:rsidRDefault="00BC04A5" w:rsidP="0028148D">
            <w:pPr>
              <w:tabs>
                <w:tab w:val="left" w:pos="164"/>
                <w:tab w:val="left" w:pos="426"/>
              </w:tabs>
              <w:spacing w:after="0" w:line="240" w:lineRule="auto"/>
              <w:jc w:val="both"/>
              <w:rPr>
                <w:b/>
                <w:bCs/>
                <w:szCs w:val="24"/>
              </w:rPr>
            </w:pPr>
          </w:p>
          <w:p w14:paraId="19D84481" w14:textId="77777777" w:rsidR="00E85E66" w:rsidRPr="0028148D" w:rsidRDefault="00E85E66" w:rsidP="0028148D">
            <w:pPr>
              <w:tabs>
                <w:tab w:val="left" w:pos="164"/>
                <w:tab w:val="left" w:pos="426"/>
              </w:tabs>
              <w:spacing w:after="0" w:line="240" w:lineRule="auto"/>
              <w:jc w:val="both"/>
              <w:rPr>
                <w:szCs w:val="24"/>
              </w:rPr>
            </w:pPr>
          </w:p>
          <w:p w14:paraId="6BB02E01" w14:textId="464DA515" w:rsidR="00E85E66" w:rsidRPr="00BF0131" w:rsidRDefault="00E85E66" w:rsidP="00E85E66">
            <w:pPr>
              <w:tabs>
                <w:tab w:val="left" w:pos="164"/>
                <w:tab w:val="left" w:pos="426"/>
              </w:tabs>
              <w:spacing w:after="0" w:line="240" w:lineRule="auto"/>
              <w:jc w:val="both"/>
              <w:rPr>
                <w:b/>
                <w:bCs/>
                <w:szCs w:val="24"/>
              </w:rPr>
            </w:pPr>
            <w:r w:rsidRPr="00BF0131">
              <w:rPr>
                <w:b/>
                <w:bCs/>
                <w:szCs w:val="24"/>
              </w:rPr>
              <w:t>Kita informacija:</w:t>
            </w:r>
          </w:p>
          <w:p w14:paraId="7D6EB777" w14:textId="47EA332A" w:rsidR="00E85E66" w:rsidRPr="00BF0131" w:rsidRDefault="00E85E66" w:rsidP="00CF66FA">
            <w:pPr>
              <w:pStyle w:val="ListParagraph"/>
              <w:numPr>
                <w:ilvl w:val="0"/>
                <w:numId w:val="36"/>
              </w:numPr>
              <w:tabs>
                <w:tab w:val="left" w:pos="164"/>
                <w:tab w:val="left" w:pos="426"/>
              </w:tabs>
              <w:spacing w:after="0" w:line="240" w:lineRule="auto"/>
              <w:jc w:val="both"/>
              <w:rPr>
                <w:noProof w:val="0"/>
                <w:szCs w:val="24"/>
              </w:rPr>
            </w:pPr>
            <w:r w:rsidRPr="00BF0131">
              <w:rPr>
                <w:rFonts w:ascii="Times New Roman" w:eastAsia="Calibri" w:hAnsi="Times New Roman" w:cs="Times New Roman"/>
                <w:noProof w:val="0"/>
                <w:sz w:val="24"/>
                <w:szCs w:val="24"/>
              </w:rPr>
              <w:t>Rengiant projektą privaloma atsižvelgti į tikslią esamų medžių vietą, medžius saugoti, esant poreikiui tikslinti sprendinius, vengiant medžių kirtimo;</w:t>
            </w:r>
          </w:p>
          <w:p w14:paraId="38099246" w14:textId="79B5AE32" w:rsidR="00E85E66" w:rsidRPr="00BF0131" w:rsidRDefault="00E85E66" w:rsidP="00CF66FA">
            <w:pPr>
              <w:pStyle w:val="ListParagraph"/>
              <w:numPr>
                <w:ilvl w:val="0"/>
                <w:numId w:val="36"/>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Projekte turi būti sprendžiamas paviršinio vandens nuvedimas nuo naujai projektuojamų dangų;</w:t>
            </w:r>
          </w:p>
          <w:p w14:paraId="58F5557A" w14:textId="4A6779D8" w:rsidR="00E85E66" w:rsidRPr="00BF0131" w:rsidRDefault="00E85E66" w:rsidP="00CF66FA">
            <w:pPr>
              <w:pStyle w:val="ListParagraph"/>
              <w:numPr>
                <w:ilvl w:val="0"/>
                <w:numId w:val="36"/>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Projektuojant, įvertinti universaliojo dizaino principus, statiniai turi būti pritaikyti ŽN poreikiams.</w:t>
            </w:r>
          </w:p>
          <w:p w14:paraId="1D2009F7" w14:textId="75615837" w:rsidR="00E85E66" w:rsidRPr="00BF0131" w:rsidRDefault="00E85E66" w:rsidP="00E85E66">
            <w:pPr>
              <w:tabs>
                <w:tab w:val="left" w:pos="164"/>
                <w:tab w:val="left" w:pos="426"/>
              </w:tabs>
              <w:spacing w:after="0" w:line="240" w:lineRule="auto"/>
              <w:jc w:val="both"/>
              <w:rPr>
                <w:color w:val="EE0000"/>
                <w:szCs w:val="24"/>
              </w:rPr>
            </w:pPr>
          </w:p>
        </w:tc>
      </w:tr>
      <w:tr w:rsidR="00E85E66" w:rsidRPr="00BF0131" w14:paraId="1025DF69" w14:textId="77777777" w:rsidTr="00B5277D">
        <w:trPr>
          <w:trHeight w:val="343"/>
        </w:trPr>
        <w:tc>
          <w:tcPr>
            <w:tcW w:w="9776" w:type="dxa"/>
            <w:gridSpan w:val="3"/>
            <w:shd w:val="clear" w:color="auto" w:fill="BFBFBF" w:themeFill="background1" w:themeFillShade="BF"/>
            <w:vAlign w:val="center"/>
          </w:tcPr>
          <w:p w14:paraId="55A0AD51" w14:textId="68CB2895" w:rsidR="00E85E66" w:rsidRPr="00BF0131" w:rsidRDefault="00E85E66" w:rsidP="00E85E66">
            <w:pPr>
              <w:spacing w:after="0" w:line="240" w:lineRule="auto"/>
              <w:rPr>
                <w:b/>
                <w:bCs/>
                <w:color w:val="EE0000"/>
                <w:spacing w:val="-1"/>
                <w:szCs w:val="24"/>
              </w:rPr>
            </w:pPr>
            <w:r w:rsidRPr="00BF0131">
              <w:rPr>
                <w:b/>
                <w:bCs/>
                <w:szCs w:val="24"/>
              </w:rPr>
              <w:lastRenderedPageBreak/>
              <w:t>IV. NUORODOS PROJEKTAVIMUI</w:t>
            </w:r>
          </w:p>
        </w:tc>
      </w:tr>
      <w:tr w:rsidR="00E85E66" w:rsidRPr="00BF0131" w14:paraId="4E2C981C" w14:textId="77777777" w:rsidTr="00B5277D">
        <w:trPr>
          <w:trHeight w:val="343"/>
        </w:trPr>
        <w:tc>
          <w:tcPr>
            <w:tcW w:w="9776" w:type="dxa"/>
            <w:gridSpan w:val="3"/>
            <w:shd w:val="clear" w:color="auto" w:fill="FFFFFF" w:themeFill="background1"/>
            <w:vAlign w:val="center"/>
          </w:tcPr>
          <w:p w14:paraId="4569CB49" w14:textId="04FB2327" w:rsidR="00E85E66" w:rsidRPr="00BF0131" w:rsidRDefault="00E85E66" w:rsidP="00E85E66">
            <w:pPr>
              <w:spacing w:after="0" w:line="240" w:lineRule="auto"/>
              <w:jc w:val="both"/>
              <w:rPr>
                <w:szCs w:val="24"/>
              </w:rPr>
            </w:pPr>
            <w:r w:rsidRPr="00BF0131">
              <w:rPr>
                <w:szCs w:val="24"/>
              </w:rPr>
              <w:t>1. Parengti pilnos apimties techninį darbo projektą, kaip numatyta galiojančiame statybos techniniame reglamente</w:t>
            </w:r>
            <w:r w:rsidRPr="00BF0131">
              <w:rPr>
                <w:bCs/>
                <w:szCs w:val="24"/>
              </w:rPr>
              <w:t xml:space="preserve"> STR 1</w:t>
            </w:r>
            <w:r w:rsidRPr="00BF0131">
              <w:rPr>
                <w:szCs w:val="24"/>
              </w:rPr>
              <w:t>.</w:t>
            </w:r>
            <w:r w:rsidRPr="00BF0131">
              <w:rPr>
                <w:bCs/>
                <w:szCs w:val="24"/>
              </w:rPr>
              <w:t>04.04:2017 „Statinio projektavimas, projekto ekspertizė“. Atlikti visas teisės aktuose numatytas reikalingas procedūras (projektinių pasiūlymų parengimas, projekto viešinimas, statybos leidimas, projekto ekspertizė ir kt.).</w:t>
            </w:r>
          </w:p>
          <w:p w14:paraId="06A885B1" w14:textId="77777777" w:rsidR="00E85E66" w:rsidRPr="00BF0131" w:rsidRDefault="00E85E66" w:rsidP="00E85E66">
            <w:pPr>
              <w:spacing w:after="0" w:line="240" w:lineRule="auto"/>
              <w:jc w:val="both"/>
              <w:rPr>
                <w:szCs w:val="24"/>
              </w:rPr>
            </w:pPr>
          </w:p>
          <w:p w14:paraId="0AD9E375" w14:textId="2E16DA85" w:rsidR="00E85E66" w:rsidRPr="00BF0131" w:rsidRDefault="00E85E66" w:rsidP="00E85E66">
            <w:pPr>
              <w:spacing w:after="0" w:line="240" w:lineRule="auto"/>
              <w:jc w:val="both"/>
              <w:rPr>
                <w:szCs w:val="24"/>
              </w:rPr>
            </w:pPr>
            <w:r w:rsidRPr="00BF0131">
              <w:rPr>
                <w:szCs w:val="24"/>
              </w:rPr>
              <w:t>2. Projektuojant vadovautis galiojančiais statybos techniniais reglamentais; techninėmis sąlygomis ir kitais projektavimą reglamentuojančiais teisės aktais.</w:t>
            </w:r>
          </w:p>
          <w:p w14:paraId="168FCCBE" w14:textId="77777777" w:rsidR="00E85E66" w:rsidRPr="00BF0131" w:rsidRDefault="00E85E66" w:rsidP="00E85E66">
            <w:pPr>
              <w:spacing w:after="0" w:line="240" w:lineRule="auto"/>
              <w:jc w:val="both"/>
              <w:rPr>
                <w:bCs/>
                <w:szCs w:val="24"/>
              </w:rPr>
            </w:pPr>
          </w:p>
          <w:p w14:paraId="14BA5684" w14:textId="220B6FA8" w:rsidR="00E85E66" w:rsidRPr="00BF0131" w:rsidRDefault="00E85E66" w:rsidP="00E85E66">
            <w:pPr>
              <w:tabs>
                <w:tab w:val="left" w:pos="426"/>
                <w:tab w:val="left" w:pos="709"/>
              </w:tabs>
              <w:spacing w:after="0" w:line="240" w:lineRule="auto"/>
              <w:jc w:val="both"/>
              <w:rPr>
                <w:bCs/>
                <w:szCs w:val="24"/>
              </w:rPr>
            </w:pPr>
            <w:r w:rsidRPr="00BF0131">
              <w:rPr>
                <w:bCs/>
                <w:szCs w:val="24"/>
              </w:rPr>
              <w:t>3. Projektuotojas parengia dokumentus, reikalingus prisijungimo sąlygoms gauti ir gauna prisijungimo sąlygas, bei derina, parengia ir pateikia kt. reikalingus dokumentus projektavimo paslaugoms atlikti (su privačių žemių savininkais, valstybinių miškų savininkais, kultūros paveldo departamentu ir kt.).</w:t>
            </w:r>
          </w:p>
          <w:p w14:paraId="1897DB07" w14:textId="77777777" w:rsidR="00E85E66" w:rsidRPr="00BF0131" w:rsidRDefault="00E85E66" w:rsidP="00E85E66">
            <w:pPr>
              <w:spacing w:after="0" w:line="240" w:lineRule="auto"/>
              <w:jc w:val="both"/>
              <w:rPr>
                <w:bCs/>
                <w:szCs w:val="24"/>
              </w:rPr>
            </w:pPr>
          </w:p>
          <w:p w14:paraId="7DACAD69" w14:textId="51E96CF6" w:rsidR="00E85E66" w:rsidRPr="00BF0131" w:rsidRDefault="00E85E66" w:rsidP="00E85E66">
            <w:pPr>
              <w:spacing w:after="0" w:line="240" w:lineRule="auto"/>
              <w:jc w:val="both"/>
              <w:rPr>
                <w:bCs/>
                <w:szCs w:val="24"/>
              </w:rPr>
            </w:pPr>
            <w:r w:rsidRPr="00BF0131">
              <w:rPr>
                <w:szCs w:val="24"/>
              </w:rPr>
              <w:t xml:space="preserve">4. Parengti </w:t>
            </w:r>
            <w:r w:rsidR="00053010">
              <w:rPr>
                <w:szCs w:val="24"/>
              </w:rPr>
              <w:t>3</w:t>
            </w:r>
            <w:r w:rsidRPr="00BF0131">
              <w:rPr>
                <w:szCs w:val="24"/>
              </w:rPr>
              <w:t xml:space="preserve"> </w:t>
            </w:r>
            <w:r w:rsidR="00053010">
              <w:rPr>
                <w:szCs w:val="24"/>
              </w:rPr>
              <w:t xml:space="preserve"> </w:t>
            </w:r>
            <w:r w:rsidR="00053010" w:rsidRPr="00BF0131">
              <w:rPr>
                <w:szCs w:val="24"/>
              </w:rPr>
              <w:t xml:space="preserve">egzempliorius </w:t>
            </w:r>
            <w:r w:rsidR="00053010">
              <w:rPr>
                <w:szCs w:val="24"/>
              </w:rPr>
              <w:t xml:space="preserve"> </w:t>
            </w:r>
            <w:r w:rsidR="00053010" w:rsidRPr="00BF0131">
              <w:rPr>
                <w:szCs w:val="24"/>
              </w:rPr>
              <w:t>projektinės dokumentacijos</w:t>
            </w:r>
            <w:r w:rsidR="00053010">
              <w:rPr>
                <w:szCs w:val="24"/>
              </w:rPr>
              <w:t xml:space="preserve"> </w:t>
            </w:r>
            <w:r w:rsidRPr="00BF0131">
              <w:rPr>
                <w:szCs w:val="24"/>
              </w:rPr>
              <w:t xml:space="preserve">skaitmenine  forma USB laikmenoje - 1 iš jų pilnai nuasmenintą, LKS’ 94 koordinačių sistemoje *.dwg formatu skaitmeninėje laikmenoje parengto techninio darbo projekto, kaip numato </w:t>
            </w:r>
            <w:r w:rsidRPr="00BF0131">
              <w:rPr>
                <w:bCs/>
                <w:szCs w:val="24"/>
              </w:rPr>
              <w:t>STR 1.05.01:2017</w:t>
            </w:r>
            <w:r w:rsidRPr="00BF0131">
              <w:rPr>
                <w:szCs w:val="24"/>
              </w:rPr>
              <w:t xml:space="preserve"> „</w:t>
            </w:r>
            <w:r w:rsidRPr="00BF0131">
              <w:rPr>
                <w:bCs/>
                <w:szCs w:val="24"/>
              </w:rPr>
              <w:t>Statybą leidžiantys dokumentai. Statybos užbaigimas. Statybos sustabdymas. Savavališkos statybos padarinių šalinimas. Statybos pagal neteisėtai išduotą statybą leidžiantį dokumentą padarinių šalinimas“.</w:t>
            </w:r>
          </w:p>
          <w:p w14:paraId="79FD18C8" w14:textId="77777777" w:rsidR="00E85E66" w:rsidRPr="00BF0131" w:rsidRDefault="00E85E66" w:rsidP="00E85E66">
            <w:pPr>
              <w:spacing w:after="0" w:line="240" w:lineRule="auto"/>
              <w:jc w:val="both"/>
              <w:rPr>
                <w:bCs/>
                <w:szCs w:val="24"/>
              </w:rPr>
            </w:pPr>
          </w:p>
          <w:p w14:paraId="2B6174EE" w14:textId="77777777" w:rsidR="00E85E66" w:rsidRPr="00BF0131" w:rsidRDefault="00E85E66" w:rsidP="00E85E66">
            <w:pPr>
              <w:spacing w:after="0" w:line="240" w:lineRule="auto"/>
              <w:rPr>
                <w:bCs/>
                <w:szCs w:val="24"/>
              </w:rPr>
            </w:pPr>
            <w:r w:rsidRPr="00BF0131">
              <w:rPr>
                <w:bCs/>
                <w:szCs w:val="24"/>
              </w:rPr>
              <w:t xml:space="preserve">5. Statytojui raštu pareikalavus, sutarties, kurios pagrindu bus atliktos šioje užduotyje numatytos paslaugos, galiojimo laikotarpiu, perskaičiuoti statinio statybos skaičiuojamąją kainą (statinio projekto įgyvendinimo kainą), pagal einamųjų metų, kuriais numatoma statinio statybos pradžia, rinkos kainas, t. y. atsižvelgiant į rinkos kainų lygį skaičiuojamuoju – statinio projekto pradžios įgyvendinimo laikotarpiu. </w:t>
            </w:r>
            <w:r w:rsidRPr="00BF0131">
              <w:rPr>
                <w:bCs/>
                <w:i/>
                <w:iCs/>
                <w:szCs w:val="24"/>
              </w:rPr>
              <w:t>(šis punktas taikomas, kai pirkimas vykdomas ne per CPO.lt)</w:t>
            </w:r>
            <w:r w:rsidRPr="00BF0131">
              <w:rPr>
                <w:bCs/>
                <w:szCs w:val="24"/>
              </w:rPr>
              <w:t xml:space="preserve"> </w:t>
            </w:r>
          </w:p>
          <w:p w14:paraId="52136C3F" w14:textId="020A5AFF" w:rsidR="00E85E66" w:rsidRPr="00BF0131" w:rsidRDefault="00E85E66" w:rsidP="00E85E66">
            <w:pPr>
              <w:spacing w:after="0" w:line="240" w:lineRule="auto"/>
              <w:rPr>
                <w:b/>
                <w:bCs/>
                <w:szCs w:val="24"/>
              </w:rPr>
            </w:pPr>
          </w:p>
        </w:tc>
      </w:tr>
      <w:tr w:rsidR="00E85E66" w:rsidRPr="00BF0131" w14:paraId="483152B6" w14:textId="77777777" w:rsidTr="00B5277D">
        <w:trPr>
          <w:trHeight w:val="343"/>
        </w:trPr>
        <w:tc>
          <w:tcPr>
            <w:tcW w:w="9776" w:type="dxa"/>
            <w:gridSpan w:val="3"/>
            <w:shd w:val="clear" w:color="auto" w:fill="BFBFBF" w:themeFill="background1" w:themeFillShade="BF"/>
            <w:vAlign w:val="center"/>
          </w:tcPr>
          <w:p w14:paraId="0EF0D53E" w14:textId="4643C53F" w:rsidR="00E85E66" w:rsidRPr="00BF0131" w:rsidRDefault="00E85E66" w:rsidP="00E85E66">
            <w:pPr>
              <w:spacing w:after="0" w:line="240" w:lineRule="auto"/>
              <w:jc w:val="both"/>
              <w:rPr>
                <w:szCs w:val="24"/>
              </w:rPr>
            </w:pPr>
            <w:r w:rsidRPr="00BF0131">
              <w:rPr>
                <w:b/>
                <w:bCs/>
                <w:szCs w:val="24"/>
              </w:rPr>
              <w:t xml:space="preserve">IV. PRIDEDAMA </w:t>
            </w:r>
          </w:p>
        </w:tc>
      </w:tr>
      <w:tr w:rsidR="00E85E66" w:rsidRPr="00BF0131" w14:paraId="282A3755" w14:textId="77777777" w:rsidTr="00B5277D">
        <w:trPr>
          <w:trHeight w:val="343"/>
        </w:trPr>
        <w:tc>
          <w:tcPr>
            <w:tcW w:w="9776" w:type="dxa"/>
            <w:gridSpan w:val="3"/>
            <w:shd w:val="clear" w:color="auto" w:fill="FFFFFF" w:themeFill="background1"/>
            <w:vAlign w:val="center"/>
          </w:tcPr>
          <w:p w14:paraId="32E22174" w14:textId="1E7F8FDD" w:rsidR="00E85E66" w:rsidRPr="005C1CCB" w:rsidRDefault="005C1CCB" w:rsidP="005C1CCB">
            <w:pPr>
              <w:pStyle w:val="ListParagraph"/>
              <w:numPr>
                <w:ilvl w:val="0"/>
                <w:numId w:val="10"/>
              </w:numPr>
              <w:spacing w:after="0" w:line="240" w:lineRule="auto"/>
              <w:rPr>
                <w:rFonts w:ascii="Times New Roman" w:hAnsi="Times New Roman" w:cs="Times New Roman"/>
                <w:bCs/>
                <w:noProof w:val="0"/>
                <w:spacing w:val="-1"/>
                <w:sz w:val="24"/>
                <w:szCs w:val="24"/>
              </w:rPr>
            </w:pPr>
            <w:r w:rsidRPr="009C3F04">
              <w:rPr>
                <w:rFonts w:ascii="Times New Roman" w:hAnsi="Times New Roman" w:cs="Times New Roman"/>
                <w:bCs/>
                <w:noProof w:val="0"/>
                <w:spacing w:val="-1"/>
                <w:sz w:val="24"/>
                <w:szCs w:val="24"/>
              </w:rPr>
              <w:t xml:space="preserve">ŽALIOSIOS INFRASTRUKTŪROS POREIKIO ANALITINĖ SCHEMA (ŽEMĖLAPIS) ŠALČININKŲ </w:t>
            </w:r>
            <w:r w:rsidRPr="009C3F04">
              <w:rPr>
                <w:rFonts w:ascii="Times New Roman" w:hAnsi="Times New Roman" w:cs="Times New Roman"/>
                <w:bCs/>
                <w:spacing w:val="-1"/>
                <w:sz w:val="24"/>
                <w:szCs w:val="24"/>
              </w:rPr>
              <w:t>MIESTUI</w:t>
            </w:r>
          </w:p>
        </w:tc>
      </w:tr>
    </w:tbl>
    <w:p w14:paraId="03690CB4" w14:textId="1CE72984" w:rsidR="00C25EE1" w:rsidRPr="009C3F04" w:rsidRDefault="00C25EE1" w:rsidP="00BF0131">
      <w:pPr>
        <w:spacing w:after="0" w:line="240" w:lineRule="auto"/>
        <w:rPr>
          <w:szCs w:val="24"/>
        </w:rPr>
      </w:pPr>
    </w:p>
    <w:sectPr w:rsidR="00C25EE1" w:rsidRPr="009C3F04" w:rsidSect="001E039A">
      <w:pgSz w:w="11907" w:h="16840"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F980" w14:textId="77777777" w:rsidR="00991D34" w:rsidRPr="00BF0131" w:rsidRDefault="00991D34" w:rsidP="00A02727">
      <w:pPr>
        <w:spacing w:after="0" w:line="240" w:lineRule="auto"/>
      </w:pPr>
      <w:r w:rsidRPr="00BF0131">
        <w:separator/>
      </w:r>
    </w:p>
  </w:endnote>
  <w:endnote w:type="continuationSeparator" w:id="0">
    <w:p w14:paraId="4869C4DA" w14:textId="77777777" w:rsidR="00991D34" w:rsidRPr="00BF0131" w:rsidRDefault="00991D34" w:rsidP="00A02727">
      <w:pPr>
        <w:spacing w:after="0" w:line="240" w:lineRule="auto"/>
      </w:pPr>
      <w:r w:rsidRPr="00BF01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541D" w14:textId="77777777" w:rsidR="00991D34" w:rsidRPr="00BF0131" w:rsidRDefault="00991D34" w:rsidP="00A02727">
      <w:pPr>
        <w:spacing w:after="0" w:line="240" w:lineRule="auto"/>
      </w:pPr>
      <w:r w:rsidRPr="00BF0131">
        <w:separator/>
      </w:r>
    </w:p>
  </w:footnote>
  <w:footnote w:type="continuationSeparator" w:id="0">
    <w:p w14:paraId="6732C571" w14:textId="77777777" w:rsidR="00991D34" w:rsidRPr="00BF0131" w:rsidRDefault="00991D34" w:rsidP="00A02727">
      <w:pPr>
        <w:spacing w:after="0" w:line="240" w:lineRule="auto"/>
      </w:pPr>
      <w:r w:rsidRPr="00BF013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A90"/>
    <w:multiLevelType w:val="hybridMultilevel"/>
    <w:tmpl w:val="09E8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713C"/>
    <w:multiLevelType w:val="hybridMultilevel"/>
    <w:tmpl w:val="CC5436E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7934021"/>
    <w:multiLevelType w:val="hybridMultilevel"/>
    <w:tmpl w:val="DB12B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55B4"/>
    <w:multiLevelType w:val="hybridMultilevel"/>
    <w:tmpl w:val="74B0F826"/>
    <w:lvl w:ilvl="0" w:tplc="854AFA00">
      <w:start w:val="1"/>
      <w:numFmt w:val="decimal"/>
      <w:lvlText w:val="%1."/>
      <w:lvlJc w:val="left"/>
      <w:pPr>
        <w:ind w:left="644" w:hanging="36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35713D4"/>
    <w:multiLevelType w:val="hybridMultilevel"/>
    <w:tmpl w:val="863C2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800311"/>
    <w:multiLevelType w:val="hybridMultilevel"/>
    <w:tmpl w:val="A650FB84"/>
    <w:lvl w:ilvl="0" w:tplc="960CF1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C5DF7"/>
    <w:multiLevelType w:val="hybridMultilevel"/>
    <w:tmpl w:val="7AC20AE0"/>
    <w:lvl w:ilvl="0" w:tplc="C520E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7A7B0C"/>
    <w:multiLevelType w:val="multilevel"/>
    <w:tmpl w:val="8632D6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F82884"/>
    <w:multiLevelType w:val="hybridMultilevel"/>
    <w:tmpl w:val="4EDCC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828CD"/>
    <w:multiLevelType w:val="hybridMultilevel"/>
    <w:tmpl w:val="074C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3BA6"/>
    <w:multiLevelType w:val="hybridMultilevel"/>
    <w:tmpl w:val="3C806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792E7B"/>
    <w:multiLevelType w:val="multilevel"/>
    <w:tmpl w:val="B75CD9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566125"/>
    <w:multiLevelType w:val="hybridMultilevel"/>
    <w:tmpl w:val="3EAC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23E34"/>
    <w:multiLevelType w:val="multilevel"/>
    <w:tmpl w:val="054C77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09187C"/>
    <w:multiLevelType w:val="hybridMultilevel"/>
    <w:tmpl w:val="0A84A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D75A5"/>
    <w:multiLevelType w:val="hybridMultilevel"/>
    <w:tmpl w:val="F69424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D207D1"/>
    <w:multiLevelType w:val="hybridMultilevel"/>
    <w:tmpl w:val="4002FCD4"/>
    <w:lvl w:ilvl="0" w:tplc="FE9AF6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64E48"/>
    <w:multiLevelType w:val="hybridMultilevel"/>
    <w:tmpl w:val="B94C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E465563"/>
    <w:multiLevelType w:val="hybridMultilevel"/>
    <w:tmpl w:val="DF7C4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7A690C"/>
    <w:multiLevelType w:val="multilevel"/>
    <w:tmpl w:val="7E200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C06572"/>
    <w:multiLevelType w:val="hybridMultilevel"/>
    <w:tmpl w:val="018E07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31782B"/>
    <w:multiLevelType w:val="hybridMultilevel"/>
    <w:tmpl w:val="9C78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34166"/>
    <w:multiLevelType w:val="hybridMultilevel"/>
    <w:tmpl w:val="45BA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13F04"/>
    <w:multiLevelType w:val="hybridMultilevel"/>
    <w:tmpl w:val="4506649A"/>
    <w:lvl w:ilvl="0" w:tplc="02D294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90063"/>
    <w:multiLevelType w:val="hybridMultilevel"/>
    <w:tmpl w:val="F0A0F244"/>
    <w:lvl w:ilvl="0" w:tplc="BED212FC">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A66F98"/>
    <w:multiLevelType w:val="hybridMultilevel"/>
    <w:tmpl w:val="B4245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9C5683"/>
    <w:multiLevelType w:val="multilevel"/>
    <w:tmpl w:val="2DD80A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BC5106"/>
    <w:multiLevelType w:val="hybridMultilevel"/>
    <w:tmpl w:val="501248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D967D0"/>
    <w:multiLevelType w:val="hybridMultilevel"/>
    <w:tmpl w:val="B9A8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B052B"/>
    <w:multiLevelType w:val="hybridMultilevel"/>
    <w:tmpl w:val="E1562A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863831"/>
    <w:multiLevelType w:val="hybridMultilevel"/>
    <w:tmpl w:val="F70C3EFE"/>
    <w:lvl w:ilvl="0" w:tplc="FE9AF6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64207E62"/>
    <w:multiLevelType w:val="hybridMultilevel"/>
    <w:tmpl w:val="89449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1B6691"/>
    <w:multiLevelType w:val="hybridMultilevel"/>
    <w:tmpl w:val="CD4EE8C6"/>
    <w:lvl w:ilvl="0" w:tplc="60E6BE4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0084222"/>
    <w:multiLevelType w:val="hybridMultilevel"/>
    <w:tmpl w:val="6280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C42B57"/>
    <w:multiLevelType w:val="hybridMultilevel"/>
    <w:tmpl w:val="E852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7542D"/>
    <w:multiLevelType w:val="hybridMultilevel"/>
    <w:tmpl w:val="D1EC0478"/>
    <w:lvl w:ilvl="0" w:tplc="18A24E1A">
      <w:start w:val="21"/>
      <w:numFmt w:val="bullet"/>
      <w:lvlText w:val="-"/>
      <w:lvlJc w:val="left"/>
      <w:pPr>
        <w:ind w:left="852" w:hanging="360"/>
      </w:pPr>
      <w:rPr>
        <w:rFonts w:ascii="Times New Roman" w:eastAsiaTheme="minorHAnsi" w:hAnsi="Times New Roman" w:cs="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41" w15:restartNumberingAfterBreak="0">
    <w:nsid w:val="7EFF526A"/>
    <w:multiLevelType w:val="hybridMultilevel"/>
    <w:tmpl w:val="DF3C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1089246">
    <w:abstractNumId w:val="36"/>
  </w:num>
  <w:num w:numId="2" w16cid:durableId="606348303">
    <w:abstractNumId w:val="21"/>
  </w:num>
  <w:num w:numId="3" w16cid:durableId="903370691">
    <w:abstractNumId w:val="32"/>
  </w:num>
  <w:num w:numId="4" w16cid:durableId="271521814">
    <w:abstractNumId w:val="34"/>
  </w:num>
  <w:num w:numId="5" w16cid:durableId="372704265">
    <w:abstractNumId w:val="35"/>
  </w:num>
  <w:num w:numId="6" w16cid:durableId="1711684407">
    <w:abstractNumId w:val="40"/>
  </w:num>
  <w:num w:numId="7" w16cid:durableId="822819400">
    <w:abstractNumId w:val="11"/>
  </w:num>
  <w:num w:numId="8" w16cid:durableId="1674649233">
    <w:abstractNumId w:val="1"/>
  </w:num>
  <w:num w:numId="9" w16cid:durableId="1421297341">
    <w:abstractNumId w:val="8"/>
  </w:num>
  <w:num w:numId="10" w16cid:durableId="1546479244">
    <w:abstractNumId w:val="3"/>
  </w:num>
  <w:num w:numId="11" w16cid:durableId="147408714">
    <w:abstractNumId w:val="10"/>
  </w:num>
  <w:num w:numId="12" w16cid:durableId="2023512782">
    <w:abstractNumId w:val="30"/>
  </w:num>
  <w:num w:numId="13" w16cid:durableId="2136437989">
    <w:abstractNumId w:val="15"/>
  </w:num>
  <w:num w:numId="14" w16cid:durableId="936669632">
    <w:abstractNumId w:val="38"/>
  </w:num>
  <w:num w:numId="15" w16cid:durableId="1314413275">
    <w:abstractNumId w:val="26"/>
  </w:num>
  <w:num w:numId="16" w16cid:durableId="1412504493">
    <w:abstractNumId w:val="6"/>
  </w:num>
  <w:num w:numId="17" w16cid:durableId="903757429">
    <w:abstractNumId w:val="5"/>
  </w:num>
  <w:num w:numId="18" w16cid:durableId="361366598">
    <w:abstractNumId w:val="27"/>
  </w:num>
  <w:num w:numId="19" w16cid:durableId="488637337">
    <w:abstractNumId w:val="13"/>
  </w:num>
  <w:num w:numId="20" w16cid:durableId="966157785">
    <w:abstractNumId w:val="19"/>
  </w:num>
  <w:num w:numId="21" w16cid:durableId="2107379831">
    <w:abstractNumId w:val="7"/>
  </w:num>
  <w:num w:numId="22" w16cid:durableId="239487121">
    <w:abstractNumId w:val="37"/>
  </w:num>
  <w:num w:numId="23" w16cid:durableId="1147278686">
    <w:abstractNumId w:val="18"/>
  </w:num>
  <w:num w:numId="24" w16cid:durableId="919680338">
    <w:abstractNumId w:val="17"/>
  </w:num>
  <w:num w:numId="25" w16cid:durableId="402408437">
    <w:abstractNumId w:val="20"/>
  </w:num>
  <w:num w:numId="26" w16cid:durableId="855772689">
    <w:abstractNumId w:val="33"/>
  </w:num>
  <w:num w:numId="27" w16cid:durableId="961765923">
    <w:abstractNumId w:val="28"/>
  </w:num>
  <w:num w:numId="28" w16cid:durableId="1591502345">
    <w:abstractNumId w:val="4"/>
  </w:num>
  <w:num w:numId="29" w16cid:durableId="296492893">
    <w:abstractNumId w:val="29"/>
  </w:num>
  <w:num w:numId="30" w16cid:durableId="492989191">
    <w:abstractNumId w:val="9"/>
  </w:num>
  <w:num w:numId="31" w16cid:durableId="1121534224">
    <w:abstractNumId w:val="22"/>
  </w:num>
  <w:num w:numId="32" w16cid:durableId="754520409">
    <w:abstractNumId w:val="23"/>
  </w:num>
  <w:num w:numId="33" w16cid:durableId="36007464">
    <w:abstractNumId w:val="12"/>
  </w:num>
  <w:num w:numId="34" w16cid:durableId="1233156347">
    <w:abstractNumId w:val="2"/>
  </w:num>
  <w:num w:numId="35" w16cid:durableId="8945103">
    <w:abstractNumId w:val="14"/>
  </w:num>
  <w:num w:numId="36" w16cid:durableId="1149784671">
    <w:abstractNumId w:val="24"/>
  </w:num>
  <w:num w:numId="37" w16cid:durableId="1932398015">
    <w:abstractNumId w:val="0"/>
  </w:num>
  <w:num w:numId="38" w16cid:durableId="1607420158">
    <w:abstractNumId w:val="39"/>
  </w:num>
  <w:num w:numId="39" w16cid:durableId="1646006799">
    <w:abstractNumId w:val="41"/>
  </w:num>
  <w:num w:numId="40" w16cid:durableId="135492250">
    <w:abstractNumId w:val="16"/>
  </w:num>
  <w:num w:numId="41" w16cid:durableId="2121604677">
    <w:abstractNumId w:val="25"/>
  </w:num>
  <w:num w:numId="42" w16cid:durableId="18909899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504"/>
    <w:rsid w:val="00005FEF"/>
    <w:rsid w:val="00007790"/>
    <w:rsid w:val="00011DF4"/>
    <w:rsid w:val="0001221A"/>
    <w:rsid w:val="0001255B"/>
    <w:rsid w:val="00015F70"/>
    <w:rsid w:val="00017836"/>
    <w:rsid w:val="00023714"/>
    <w:rsid w:val="00035E03"/>
    <w:rsid w:val="000411C2"/>
    <w:rsid w:val="00044873"/>
    <w:rsid w:val="000522E6"/>
    <w:rsid w:val="00053010"/>
    <w:rsid w:val="000531B1"/>
    <w:rsid w:val="00053B85"/>
    <w:rsid w:val="00074817"/>
    <w:rsid w:val="0008506E"/>
    <w:rsid w:val="0008731E"/>
    <w:rsid w:val="000932EF"/>
    <w:rsid w:val="000939B9"/>
    <w:rsid w:val="000A5731"/>
    <w:rsid w:val="000B1A28"/>
    <w:rsid w:val="000B2855"/>
    <w:rsid w:val="000B45C4"/>
    <w:rsid w:val="000C0839"/>
    <w:rsid w:val="000C294C"/>
    <w:rsid w:val="000D4828"/>
    <w:rsid w:val="000D7CF5"/>
    <w:rsid w:val="000E322D"/>
    <w:rsid w:val="000F2382"/>
    <w:rsid w:val="00111F4E"/>
    <w:rsid w:val="00115F32"/>
    <w:rsid w:val="00130D79"/>
    <w:rsid w:val="00136DD6"/>
    <w:rsid w:val="0013789A"/>
    <w:rsid w:val="00145D9E"/>
    <w:rsid w:val="00152A56"/>
    <w:rsid w:val="00155613"/>
    <w:rsid w:val="001610BA"/>
    <w:rsid w:val="001627DB"/>
    <w:rsid w:val="001652EC"/>
    <w:rsid w:val="00165827"/>
    <w:rsid w:val="00166789"/>
    <w:rsid w:val="00180863"/>
    <w:rsid w:val="001A20B7"/>
    <w:rsid w:val="001A568E"/>
    <w:rsid w:val="001A5735"/>
    <w:rsid w:val="001B0D4E"/>
    <w:rsid w:val="001B23AB"/>
    <w:rsid w:val="001B264B"/>
    <w:rsid w:val="001B3BB5"/>
    <w:rsid w:val="001B7E01"/>
    <w:rsid w:val="001D0BEE"/>
    <w:rsid w:val="001D217B"/>
    <w:rsid w:val="001D5873"/>
    <w:rsid w:val="001E039A"/>
    <w:rsid w:val="001E1A78"/>
    <w:rsid w:val="001E3CE8"/>
    <w:rsid w:val="001E42B2"/>
    <w:rsid w:val="001E53D3"/>
    <w:rsid w:val="001E53D8"/>
    <w:rsid w:val="001E6F3F"/>
    <w:rsid w:val="0020114B"/>
    <w:rsid w:val="00201B85"/>
    <w:rsid w:val="00203DA8"/>
    <w:rsid w:val="00217EC2"/>
    <w:rsid w:val="00220E83"/>
    <w:rsid w:val="00223425"/>
    <w:rsid w:val="0022755C"/>
    <w:rsid w:val="002348B0"/>
    <w:rsid w:val="00234AE0"/>
    <w:rsid w:val="00246BA3"/>
    <w:rsid w:val="002570FD"/>
    <w:rsid w:val="00270E52"/>
    <w:rsid w:val="00271C50"/>
    <w:rsid w:val="0028148D"/>
    <w:rsid w:val="00282EDC"/>
    <w:rsid w:val="00291E94"/>
    <w:rsid w:val="002A05CA"/>
    <w:rsid w:val="002A41CB"/>
    <w:rsid w:val="002B4FAC"/>
    <w:rsid w:val="002B6D0F"/>
    <w:rsid w:val="002B6D58"/>
    <w:rsid w:val="002D0E7E"/>
    <w:rsid w:val="002F72E8"/>
    <w:rsid w:val="00313BEE"/>
    <w:rsid w:val="003161C7"/>
    <w:rsid w:val="00321386"/>
    <w:rsid w:val="00323F59"/>
    <w:rsid w:val="0033442B"/>
    <w:rsid w:val="00336E73"/>
    <w:rsid w:val="003431B1"/>
    <w:rsid w:val="00347F70"/>
    <w:rsid w:val="00366E00"/>
    <w:rsid w:val="00367FF1"/>
    <w:rsid w:val="00383E52"/>
    <w:rsid w:val="00384FB8"/>
    <w:rsid w:val="0038542B"/>
    <w:rsid w:val="003A00E3"/>
    <w:rsid w:val="003D774C"/>
    <w:rsid w:val="003E06C5"/>
    <w:rsid w:val="003F0BE9"/>
    <w:rsid w:val="00404664"/>
    <w:rsid w:val="004154BA"/>
    <w:rsid w:val="0044168F"/>
    <w:rsid w:val="00451B75"/>
    <w:rsid w:val="00461993"/>
    <w:rsid w:val="00466313"/>
    <w:rsid w:val="0047119C"/>
    <w:rsid w:val="00474CF8"/>
    <w:rsid w:val="00476F9F"/>
    <w:rsid w:val="00477AAE"/>
    <w:rsid w:val="00492575"/>
    <w:rsid w:val="004A0779"/>
    <w:rsid w:val="004A3E6A"/>
    <w:rsid w:val="004A4B54"/>
    <w:rsid w:val="004A68B9"/>
    <w:rsid w:val="004A7DE1"/>
    <w:rsid w:val="004B256D"/>
    <w:rsid w:val="004B4EAA"/>
    <w:rsid w:val="004C319E"/>
    <w:rsid w:val="004E2ECC"/>
    <w:rsid w:val="004E3689"/>
    <w:rsid w:val="004F010F"/>
    <w:rsid w:val="005157EF"/>
    <w:rsid w:val="0052071A"/>
    <w:rsid w:val="00530B0A"/>
    <w:rsid w:val="00531355"/>
    <w:rsid w:val="00532BEA"/>
    <w:rsid w:val="005361EB"/>
    <w:rsid w:val="00546A34"/>
    <w:rsid w:val="00561A44"/>
    <w:rsid w:val="00562F2F"/>
    <w:rsid w:val="005666E2"/>
    <w:rsid w:val="00581766"/>
    <w:rsid w:val="0058242E"/>
    <w:rsid w:val="00587633"/>
    <w:rsid w:val="005B036D"/>
    <w:rsid w:val="005B39CD"/>
    <w:rsid w:val="005C1CCB"/>
    <w:rsid w:val="005C2179"/>
    <w:rsid w:val="005D4CD1"/>
    <w:rsid w:val="005D5BBC"/>
    <w:rsid w:val="005F067C"/>
    <w:rsid w:val="005F3486"/>
    <w:rsid w:val="0060384B"/>
    <w:rsid w:val="00604070"/>
    <w:rsid w:val="00625BB6"/>
    <w:rsid w:val="0063154D"/>
    <w:rsid w:val="006322C8"/>
    <w:rsid w:val="00633C17"/>
    <w:rsid w:val="0064175D"/>
    <w:rsid w:val="006417F1"/>
    <w:rsid w:val="00644769"/>
    <w:rsid w:val="00646234"/>
    <w:rsid w:val="006504FB"/>
    <w:rsid w:val="00656577"/>
    <w:rsid w:val="00656748"/>
    <w:rsid w:val="00661F5B"/>
    <w:rsid w:val="006722AD"/>
    <w:rsid w:val="0068012D"/>
    <w:rsid w:val="006815F4"/>
    <w:rsid w:val="006949C1"/>
    <w:rsid w:val="00695F6B"/>
    <w:rsid w:val="006A0DD3"/>
    <w:rsid w:val="006A2507"/>
    <w:rsid w:val="006A674C"/>
    <w:rsid w:val="006B0A1B"/>
    <w:rsid w:val="006C1875"/>
    <w:rsid w:val="006C6227"/>
    <w:rsid w:val="006D1962"/>
    <w:rsid w:val="006D1CD6"/>
    <w:rsid w:val="006D534D"/>
    <w:rsid w:val="00717CDD"/>
    <w:rsid w:val="007205D9"/>
    <w:rsid w:val="00726BBF"/>
    <w:rsid w:val="007361FB"/>
    <w:rsid w:val="00736271"/>
    <w:rsid w:val="00741CBD"/>
    <w:rsid w:val="007509DB"/>
    <w:rsid w:val="00762481"/>
    <w:rsid w:val="00763B5E"/>
    <w:rsid w:val="007735B9"/>
    <w:rsid w:val="0078069F"/>
    <w:rsid w:val="00783D3A"/>
    <w:rsid w:val="00786739"/>
    <w:rsid w:val="00794BB3"/>
    <w:rsid w:val="007A0AEC"/>
    <w:rsid w:val="007A0CF8"/>
    <w:rsid w:val="007A49D0"/>
    <w:rsid w:val="007B5553"/>
    <w:rsid w:val="007C517E"/>
    <w:rsid w:val="007C6629"/>
    <w:rsid w:val="007C73D8"/>
    <w:rsid w:val="007E2DDA"/>
    <w:rsid w:val="0080737C"/>
    <w:rsid w:val="00815E78"/>
    <w:rsid w:val="00817FC2"/>
    <w:rsid w:val="00827D96"/>
    <w:rsid w:val="00831938"/>
    <w:rsid w:val="00840BFF"/>
    <w:rsid w:val="00864132"/>
    <w:rsid w:val="0086579A"/>
    <w:rsid w:val="0086622A"/>
    <w:rsid w:val="00867841"/>
    <w:rsid w:val="00867CEF"/>
    <w:rsid w:val="00867DB9"/>
    <w:rsid w:val="00885518"/>
    <w:rsid w:val="008879C1"/>
    <w:rsid w:val="008A5C7F"/>
    <w:rsid w:val="008C5664"/>
    <w:rsid w:val="008E2042"/>
    <w:rsid w:val="008E7B08"/>
    <w:rsid w:val="008F0142"/>
    <w:rsid w:val="008F095B"/>
    <w:rsid w:val="00916F95"/>
    <w:rsid w:val="00936894"/>
    <w:rsid w:val="00945825"/>
    <w:rsid w:val="0095016F"/>
    <w:rsid w:val="009514F8"/>
    <w:rsid w:val="00951EBA"/>
    <w:rsid w:val="0095341C"/>
    <w:rsid w:val="009719F9"/>
    <w:rsid w:val="00974D9E"/>
    <w:rsid w:val="00983504"/>
    <w:rsid w:val="00984490"/>
    <w:rsid w:val="00991D34"/>
    <w:rsid w:val="00992507"/>
    <w:rsid w:val="0099384F"/>
    <w:rsid w:val="00997C01"/>
    <w:rsid w:val="009A3D68"/>
    <w:rsid w:val="009A4A19"/>
    <w:rsid w:val="009A6261"/>
    <w:rsid w:val="009A69BD"/>
    <w:rsid w:val="009A7456"/>
    <w:rsid w:val="009B79F9"/>
    <w:rsid w:val="009C3F04"/>
    <w:rsid w:val="009C4963"/>
    <w:rsid w:val="009C4F4B"/>
    <w:rsid w:val="009C5A3C"/>
    <w:rsid w:val="009C6878"/>
    <w:rsid w:val="009C74C2"/>
    <w:rsid w:val="009D3679"/>
    <w:rsid w:val="009D5257"/>
    <w:rsid w:val="009D5EAA"/>
    <w:rsid w:val="009E214D"/>
    <w:rsid w:val="009F5DE1"/>
    <w:rsid w:val="00A02727"/>
    <w:rsid w:val="00A12976"/>
    <w:rsid w:val="00A1633E"/>
    <w:rsid w:val="00A2524E"/>
    <w:rsid w:val="00A25649"/>
    <w:rsid w:val="00A27E86"/>
    <w:rsid w:val="00A317E6"/>
    <w:rsid w:val="00A33B0E"/>
    <w:rsid w:val="00A3427B"/>
    <w:rsid w:val="00A436AC"/>
    <w:rsid w:val="00A45C8A"/>
    <w:rsid w:val="00A5422C"/>
    <w:rsid w:val="00A639E7"/>
    <w:rsid w:val="00A66DD8"/>
    <w:rsid w:val="00A71391"/>
    <w:rsid w:val="00A809D1"/>
    <w:rsid w:val="00A9305C"/>
    <w:rsid w:val="00A9559A"/>
    <w:rsid w:val="00AA036B"/>
    <w:rsid w:val="00AA252F"/>
    <w:rsid w:val="00AA4091"/>
    <w:rsid w:val="00AB562F"/>
    <w:rsid w:val="00AC4710"/>
    <w:rsid w:val="00AC5187"/>
    <w:rsid w:val="00AD4AF2"/>
    <w:rsid w:val="00AD7EE5"/>
    <w:rsid w:val="00AE07EF"/>
    <w:rsid w:val="00AE31D5"/>
    <w:rsid w:val="00AE3E09"/>
    <w:rsid w:val="00AE5923"/>
    <w:rsid w:val="00AF3550"/>
    <w:rsid w:val="00AF754F"/>
    <w:rsid w:val="00B00B93"/>
    <w:rsid w:val="00B1639E"/>
    <w:rsid w:val="00B23BA7"/>
    <w:rsid w:val="00B252EB"/>
    <w:rsid w:val="00B263C5"/>
    <w:rsid w:val="00B33D35"/>
    <w:rsid w:val="00B370BB"/>
    <w:rsid w:val="00B42421"/>
    <w:rsid w:val="00B50329"/>
    <w:rsid w:val="00B5277D"/>
    <w:rsid w:val="00B568A2"/>
    <w:rsid w:val="00B60FFC"/>
    <w:rsid w:val="00B66452"/>
    <w:rsid w:val="00B840D9"/>
    <w:rsid w:val="00B855B0"/>
    <w:rsid w:val="00B857EE"/>
    <w:rsid w:val="00B85F01"/>
    <w:rsid w:val="00B85FD3"/>
    <w:rsid w:val="00BC04A5"/>
    <w:rsid w:val="00BC2731"/>
    <w:rsid w:val="00BD18B3"/>
    <w:rsid w:val="00BD77BD"/>
    <w:rsid w:val="00BF0131"/>
    <w:rsid w:val="00BF289E"/>
    <w:rsid w:val="00BF3C66"/>
    <w:rsid w:val="00C126FE"/>
    <w:rsid w:val="00C25EE1"/>
    <w:rsid w:val="00C261B5"/>
    <w:rsid w:val="00C265F7"/>
    <w:rsid w:val="00C33CC3"/>
    <w:rsid w:val="00C56958"/>
    <w:rsid w:val="00C65EF7"/>
    <w:rsid w:val="00C742AC"/>
    <w:rsid w:val="00C75A66"/>
    <w:rsid w:val="00C816E0"/>
    <w:rsid w:val="00C818DF"/>
    <w:rsid w:val="00C869CD"/>
    <w:rsid w:val="00C977FF"/>
    <w:rsid w:val="00CA03A9"/>
    <w:rsid w:val="00CA5FEE"/>
    <w:rsid w:val="00CA7188"/>
    <w:rsid w:val="00CB1131"/>
    <w:rsid w:val="00CB3CC9"/>
    <w:rsid w:val="00CB5E61"/>
    <w:rsid w:val="00CC42ED"/>
    <w:rsid w:val="00CD63C1"/>
    <w:rsid w:val="00CE79D5"/>
    <w:rsid w:val="00CF66FA"/>
    <w:rsid w:val="00D006D1"/>
    <w:rsid w:val="00D0163D"/>
    <w:rsid w:val="00D133C0"/>
    <w:rsid w:val="00D2680A"/>
    <w:rsid w:val="00D35224"/>
    <w:rsid w:val="00D36B48"/>
    <w:rsid w:val="00D47B91"/>
    <w:rsid w:val="00D63409"/>
    <w:rsid w:val="00D641C4"/>
    <w:rsid w:val="00D728F2"/>
    <w:rsid w:val="00D756AC"/>
    <w:rsid w:val="00D818BD"/>
    <w:rsid w:val="00D83C44"/>
    <w:rsid w:val="00D87D0D"/>
    <w:rsid w:val="00D931A6"/>
    <w:rsid w:val="00D9652F"/>
    <w:rsid w:val="00DB2026"/>
    <w:rsid w:val="00DB75F5"/>
    <w:rsid w:val="00DC5005"/>
    <w:rsid w:val="00DC6BEE"/>
    <w:rsid w:val="00DD0855"/>
    <w:rsid w:val="00DD26FB"/>
    <w:rsid w:val="00DD59DD"/>
    <w:rsid w:val="00DD6BBE"/>
    <w:rsid w:val="00DE4EE4"/>
    <w:rsid w:val="00DE5B93"/>
    <w:rsid w:val="00DF0000"/>
    <w:rsid w:val="00DF1CC8"/>
    <w:rsid w:val="00DF299D"/>
    <w:rsid w:val="00DF42DC"/>
    <w:rsid w:val="00DF6A9A"/>
    <w:rsid w:val="00DF7FC2"/>
    <w:rsid w:val="00E06C2A"/>
    <w:rsid w:val="00E13B8F"/>
    <w:rsid w:val="00E166B1"/>
    <w:rsid w:val="00E2055E"/>
    <w:rsid w:val="00E33F0A"/>
    <w:rsid w:val="00E341BD"/>
    <w:rsid w:val="00E409DA"/>
    <w:rsid w:val="00E44B15"/>
    <w:rsid w:val="00E4796B"/>
    <w:rsid w:val="00E53291"/>
    <w:rsid w:val="00E54822"/>
    <w:rsid w:val="00E55B61"/>
    <w:rsid w:val="00E66712"/>
    <w:rsid w:val="00E7133A"/>
    <w:rsid w:val="00E71EAC"/>
    <w:rsid w:val="00E81E45"/>
    <w:rsid w:val="00E830BC"/>
    <w:rsid w:val="00E85E66"/>
    <w:rsid w:val="00E92F89"/>
    <w:rsid w:val="00EA3BD9"/>
    <w:rsid w:val="00EB1DAF"/>
    <w:rsid w:val="00EB2B86"/>
    <w:rsid w:val="00EC6CB0"/>
    <w:rsid w:val="00ED1BDF"/>
    <w:rsid w:val="00ED5A79"/>
    <w:rsid w:val="00F0106F"/>
    <w:rsid w:val="00F021A2"/>
    <w:rsid w:val="00F02C62"/>
    <w:rsid w:val="00F06B43"/>
    <w:rsid w:val="00F13C72"/>
    <w:rsid w:val="00F3265A"/>
    <w:rsid w:val="00F4067F"/>
    <w:rsid w:val="00F42CEB"/>
    <w:rsid w:val="00F4396A"/>
    <w:rsid w:val="00F44DD7"/>
    <w:rsid w:val="00F472CC"/>
    <w:rsid w:val="00F52553"/>
    <w:rsid w:val="00F53519"/>
    <w:rsid w:val="00F62BFD"/>
    <w:rsid w:val="00F62C70"/>
    <w:rsid w:val="00F63D9C"/>
    <w:rsid w:val="00F72D71"/>
    <w:rsid w:val="00F83F0D"/>
    <w:rsid w:val="00FA4527"/>
    <w:rsid w:val="00FA673C"/>
    <w:rsid w:val="00FB0E8D"/>
    <w:rsid w:val="00FB1C76"/>
    <w:rsid w:val="00FB6B1A"/>
    <w:rsid w:val="00FC4C84"/>
    <w:rsid w:val="00FD719B"/>
    <w:rsid w:val="00FF0592"/>
    <w:rsid w:val="00FF7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268"/>
  <w15:chartTrackingRefBased/>
  <w15:docId w15:val="{CBBB7331-9B8F-4754-BE52-B6378A9C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9DB"/>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basedOn w:val="Normal"/>
    <w:next w:val="Normal"/>
    <w:link w:val="Heading1Char"/>
    <w:uiPriority w:val="9"/>
    <w:qFormat/>
    <w:rsid w:val="00BF01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5F6B"/>
    <w:pPr>
      <w:ind w:left="720"/>
      <w:contextualSpacing/>
    </w:pPr>
    <w:rPr>
      <w:rFonts w:asciiTheme="minorHAnsi" w:eastAsiaTheme="minorHAnsi" w:hAnsiTheme="minorHAnsi" w:cstheme="minorBidi"/>
      <w:noProof/>
      <w:sz w:val="22"/>
    </w:rPr>
  </w:style>
  <w:style w:type="character" w:styleId="Hyperlink">
    <w:name w:val="Hyperlink"/>
    <w:basedOn w:val="DefaultParagraphFont"/>
    <w:uiPriority w:val="99"/>
    <w:semiHidden/>
    <w:unhideWhenUsed/>
    <w:rsid w:val="00695F6B"/>
    <w:rPr>
      <w:color w:val="0563C1" w:themeColor="hyperlink"/>
      <w:u w:val="single"/>
    </w:rPr>
  </w:style>
  <w:style w:type="character" w:styleId="FollowedHyperlink">
    <w:name w:val="FollowedHyperlink"/>
    <w:basedOn w:val="DefaultParagraphFont"/>
    <w:uiPriority w:val="99"/>
    <w:semiHidden/>
    <w:unhideWhenUsed/>
    <w:rsid w:val="0047119C"/>
    <w:rPr>
      <w:color w:val="954F72" w:themeColor="followedHyperlink"/>
      <w:u w:val="single"/>
    </w:rPr>
  </w:style>
  <w:style w:type="paragraph" w:styleId="Header">
    <w:name w:val="header"/>
    <w:basedOn w:val="Normal"/>
    <w:link w:val="HeaderChar"/>
    <w:uiPriority w:val="99"/>
    <w:unhideWhenUsed/>
    <w:rsid w:val="00A0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2727"/>
    <w:rPr>
      <w:rFonts w:ascii="Times New Roman" w:eastAsia="Calibri" w:hAnsi="Times New Roman" w:cs="Times New Roman"/>
      <w:kern w:val="0"/>
      <w:sz w:val="24"/>
      <w:lang w:val="lt-LT"/>
      <w14:ligatures w14:val="none"/>
    </w:rPr>
  </w:style>
  <w:style w:type="paragraph" w:styleId="Footer">
    <w:name w:val="footer"/>
    <w:basedOn w:val="Normal"/>
    <w:link w:val="FooterChar"/>
    <w:uiPriority w:val="99"/>
    <w:unhideWhenUsed/>
    <w:rsid w:val="00A027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2727"/>
    <w:rPr>
      <w:rFonts w:ascii="Times New Roman" w:eastAsia="Calibri" w:hAnsi="Times New Roman" w:cs="Times New Roman"/>
      <w:kern w:val="0"/>
      <w:sz w:val="24"/>
      <w:lang w:val="lt-LT"/>
      <w14:ligatures w14:val="none"/>
    </w:rPr>
  </w:style>
  <w:style w:type="character" w:styleId="Strong">
    <w:name w:val="Strong"/>
    <w:basedOn w:val="DefaultParagraphFont"/>
    <w:uiPriority w:val="22"/>
    <w:qFormat/>
    <w:rsid w:val="0001221A"/>
    <w:rPr>
      <w:b/>
      <w:bCs/>
    </w:rPr>
  </w:style>
  <w:style w:type="paragraph" w:styleId="Revision">
    <w:name w:val="Revision"/>
    <w:hidden/>
    <w:uiPriority w:val="99"/>
    <w:semiHidden/>
    <w:rsid w:val="006A674C"/>
    <w:pPr>
      <w:spacing w:after="0" w:line="240" w:lineRule="auto"/>
    </w:pPr>
    <w:rPr>
      <w:rFonts w:ascii="Times New Roman" w:eastAsia="Calibri" w:hAnsi="Times New Roman" w:cs="Times New Roman"/>
      <w:kern w:val="0"/>
      <w:sz w:val="24"/>
      <w:lang w:val="lt-LT"/>
      <w14:ligatures w14:val="none"/>
    </w:rPr>
  </w:style>
  <w:style w:type="paragraph" w:styleId="BalloonText">
    <w:name w:val="Balloon Text"/>
    <w:basedOn w:val="Normal"/>
    <w:link w:val="BalloonTextChar"/>
    <w:uiPriority w:val="99"/>
    <w:semiHidden/>
    <w:unhideWhenUsed/>
    <w:rsid w:val="000522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2E6"/>
    <w:rPr>
      <w:rFonts w:ascii="Segoe UI" w:eastAsia="Calibri" w:hAnsi="Segoe UI" w:cs="Segoe UI"/>
      <w:kern w:val="0"/>
      <w:sz w:val="18"/>
      <w:szCs w:val="18"/>
      <w:lang w:val="lt-LT"/>
      <w14:ligatures w14:val="none"/>
    </w:rPr>
  </w:style>
  <w:style w:type="character" w:styleId="CommentReference">
    <w:name w:val="annotation reference"/>
    <w:basedOn w:val="DefaultParagraphFont"/>
    <w:uiPriority w:val="99"/>
    <w:semiHidden/>
    <w:unhideWhenUsed/>
    <w:rsid w:val="006D534D"/>
    <w:rPr>
      <w:sz w:val="16"/>
      <w:szCs w:val="16"/>
    </w:rPr>
  </w:style>
  <w:style w:type="paragraph" w:styleId="CommentText">
    <w:name w:val="annotation text"/>
    <w:basedOn w:val="Normal"/>
    <w:link w:val="CommentTextChar"/>
    <w:uiPriority w:val="99"/>
    <w:unhideWhenUsed/>
    <w:rsid w:val="006D534D"/>
    <w:pPr>
      <w:spacing w:line="240" w:lineRule="auto"/>
    </w:pPr>
    <w:rPr>
      <w:sz w:val="20"/>
      <w:szCs w:val="20"/>
    </w:rPr>
  </w:style>
  <w:style w:type="character" w:customStyle="1" w:styleId="CommentTextChar">
    <w:name w:val="Comment Text Char"/>
    <w:basedOn w:val="DefaultParagraphFont"/>
    <w:link w:val="CommentText"/>
    <w:uiPriority w:val="99"/>
    <w:rsid w:val="006D534D"/>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D534D"/>
    <w:rPr>
      <w:b/>
      <w:bCs/>
    </w:rPr>
  </w:style>
  <w:style w:type="character" w:customStyle="1" w:styleId="CommentSubjectChar">
    <w:name w:val="Comment Subject Char"/>
    <w:basedOn w:val="CommentTextChar"/>
    <w:link w:val="CommentSubject"/>
    <w:uiPriority w:val="99"/>
    <w:semiHidden/>
    <w:rsid w:val="006D534D"/>
    <w:rPr>
      <w:rFonts w:ascii="Times New Roman" w:eastAsia="Calibri" w:hAnsi="Times New Roman" w:cs="Times New Roman"/>
      <w:b/>
      <w:bCs/>
      <w:kern w:val="0"/>
      <w:sz w:val="20"/>
      <w:szCs w:val="20"/>
      <w:lang w:val="lt-LT"/>
      <w14:ligatures w14:val="none"/>
    </w:rPr>
  </w:style>
  <w:style w:type="paragraph" w:customStyle="1" w:styleId="TableParagraph">
    <w:name w:val="Table Paragraph"/>
    <w:basedOn w:val="Normal"/>
    <w:uiPriority w:val="1"/>
    <w:qFormat/>
    <w:rsid w:val="00997C01"/>
    <w:pPr>
      <w:widowControl w:val="0"/>
      <w:autoSpaceDE w:val="0"/>
      <w:autoSpaceDN w:val="0"/>
      <w:spacing w:after="0" w:line="240" w:lineRule="auto"/>
    </w:pPr>
    <w:rPr>
      <w:rFonts w:eastAsia="Times New Roman"/>
      <w:sz w:val="22"/>
    </w:rPr>
  </w:style>
  <w:style w:type="character" w:customStyle="1" w:styleId="Heading1Char">
    <w:name w:val="Heading 1 Char"/>
    <w:basedOn w:val="DefaultParagraphFont"/>
    <w:link w:val="Heading1"/>
    <w:uiPriority w:val="9"/>
    <w:rsid w:val="00BF0131"/>
    <w:rPr>
      <w:rFonts w:asciiTheme="majorHAnsi" w:eastAsiaTheme="majorEastAsia" w:hAnsiTheme="majorHAnsi" w:cstheme="majorBidi"/>
      <w:color w:val="2F5496" w:themeColor="accent1" w:themeShade="BF"/>
      <w:kern w:val="0"/>
      <w:sz w:val="32"/>
      <w:szCs w:val="32"/>
      <w:lang w:val="lt-LT"/>
      <w14:ligatures w14:val="none"/>
    </w:rPr>
  </w:style>
  <w:style w:type="paragraph" w:styleId="NormalWeb">
    <w:name w:val="Normal (Web)"/>
    <w:basedOn w:val="Normal"/>
    <w:uiPriority w:val="99"/>
    <w:semiHidden/>
    <w:unhideWhenUsed/>
    <w:rsid w:val="00BF013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07007">
      <w:bodyDiv w:val="1"/>
      <w:marLeft w:val="0"/>
      <w:marRight w:val="0"/>
      <w:marTop w:val="0"/>
      <w:marBottom w:val="0"/>
      <w:divBdr>
        <w:top w:val="none" w:sz="0" w:space="0" w:color="auto"/>
        <w:left w:val="none" w:sz="0" w:space="0" w:color="auto"/>
        <w:bottom w:val="none" w:sz="0" w:space="0" w:color="auto"/>
        <w:right w:val="none" w:sz="0" w:space="0" w:color="auto"/>
      </w:divBdr>
    </w:div>
    <w:div w:id="1120303269">
      <w:bodyDiv w:val="1"/>
      <w:marLeft w:val="0"/>
      <w:marRight w:val="0"/>
      <w:marTop w:val="0"/>
      <w:marBottom w:val="0"/>
      <w:divBdr>
        <w:top w:val="none" w:sz="0" w:space="0" w:color="auto"/>
        <w:left w:val="none" w:sz="0" w:space="0" w:color="auto"/>
        <w:bottom w:val="none" w:sz="0" w:space="0" w:color="auto"/>
        <w:right w:val="none" w:sz="0" w:space="0" w:color="auto"/>
      </w:divBdr>
    </w:div>
    <w:div w:id="1198854709">
      <w:bodyDiv w:val="1"/>
      <w:marLeft w:val="0"/>
      <w:marRight w:val="0"/>
      <w:marTop w:val="0"/>
      <w:marBottom w:val="0"/>
      <w:divBdr>
        <w:top w:val="none" w:sz="0" w:space="0" w:color="auto"/>
        <w:left w:val="none" w:sz="0" w:space="0" w:color="auto"/>
        <w:bottom w:val="none" w:sz="0" w:space="0" w:color="auto"/>
        <w:right w:val="none" w:sz="0" w:space="0" w:color="auto"/>
      </w:divBdr>
    </w:div>
    <w:div w:id="1372261599">
      <w:bodyDiv w:val="1"/>
      <w:marLeft w:val="0"/>
      <w:marRight w:val="0"/>
      <w:marTop w:val="0"/>
      <w:marBottom w:val="0"/>
      <w:divBdr>
        <w:top w:val="none" w:sz="0" w:space="0" w:color="auto"/>
        <w:left w:val="none" w:sz="0" w:space="0" w:color="auto"/>
        <w:bottom w:val="none" w:sz="0" w:space="0" w:color="auto"/>
        <w:right w:val="none" w:sz="0" w:space="0" w:color="auto"/>
      </w:divBdr>
    </w:div>
    <w:div w:id="1528986553">
      <w:bodyDiv w:val="1"/>
      <w:marLeft w:val="0"/>
      <w:marRight w:val="0"/>
      <w:marTop w:val="0"/>
      <w:marBottom w:val="0"/>
      <w:divBdr>
        <w:top w:val="none" w:sz="0" w:space="0" w:color="auto"/>
        <w:left w:val="none" w:sz="0" w:space="0" w:color="auto"/>
        <w:bottom w:val="none" w:sz="0" w:space="0" w:color="auto"/>
        <w:right w:val="none" w:sz="0" w:space="0" w:color="auto"/>
      </w:divBdr>
    </w:div>
    <w:div w:id="1606112609">
      <w:bodyDiv w:val="1"/>
      <w:marLeft w:val="0"/>
      <w:marRight w:val="0"/>
      <w:marTop w:val="0"/>
      <w:marBottom w:val="0"/>
      <w:divBdr>
        <w:top w:val="none" w:sz="0" w:space="0" w:color="auto"/>
        <w:left w:val="none" w:sz="0" w:space="0" w:color="auto"/>
        <w:bottom w:val="none" w:sz="0" w:space="0" w:color="auto"/>
        <w:right w:val="none" w:sz="0" w:space="0" w:color="auto"/>
      </w:divBdr>
    </w:div>
    <w:div w:id="1709069057">
      <w:bodyDiv w:val="1"/>
      <w:marLeft w:val="0"/>
      <w:marRight w:val="0"/>
      <w:marTop w:val="0"/>
      <w:marBottom w:val="0"/>
      <w:divBdr>
        <w:top w:val="none" w:sz="0" w:space="0" w:color="auto"/>
        <w:left w:val="none" w:sz="0" w:space="0" w:color="auto"/>
        <w:bottom w:val="none" w:sz="0" w:space="0" w:color="auto"/>
        <w:right w:val="none" w:sz="0" w:space="0" w:color="auto"/>
      </w:divBdr>
    </w:div>
    <w:div w:id="1946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26F5-5838-4589-AA75-39AF30FC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 Infra projectum</dc:creator>
  <cp:lastModifiedBy>Tomaš Ginevič</cp:lastModifiedBy>
  <cp:revision>3</cp:revision>
  <cp:lastPrinted>2024-05-03T08:31:00Z</cp:lastPrinted>
  <dcterms:created xsi:type="dcterms:W3CDTF">2026-03-20T09:07:00Z</dcterms:created>
  <dcterms:modified xsi:type="dcterms:W3CDTF">2026-03-20T09:17:00Z</dcterms:modified>
</cp:coreProperties>
</file>